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1C9D" w:rsidRDefault="00051C9D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</w:pPr>
    </w:p>
    <w:p w:rsidR="00051C9D" w:rsidRDefault="00051C9D">
      <w:pPr>
        <w:jc w:val="both"/>
      </w:pPr>
    </w:p>
    <w:tbl>
      <w:tblPr>
        <w:tblStyle w:val="ac"/>
        <w:tblW w:w="9498" w:type="dxa"/>
        <w:tblInd w:w="-72" w:type="dxa"/>
        <w:tblLayout w:type="fixed"/>
        <w:tblLook w:val="0000"/>
      </w:tblPr>
      <w:tblGrid>
        <w:gridCol w:w="1523"/>
        <w:gridCol w:w="250"/>
        <w:gridCol w:w="3398"/>
        <w:gridCol w:w="827"/>
        <w:gridCol w:w="3500"/>
      </w:tblGrid>
      <w:tr w:rsidR="00051C9D">
        <w:trPr>
          <w:cantSplit/>
          <w:trHeight w:val="388"/>
        </w:trPr>
        <w:tc>
          <w:tcPr>
            <w:tcW w:w="5164" w:type="dxa"/>
            <w:gridSpan w:val="3"/>
          </w:tcPr>
          <w:p w:rsidR="00051C9D" w:rsidRDefault="00D9528E">
            <w:pPr>
              <w:pStyle w:val="1"/>
              <w:rPr>
                <w:sz w:val="24"/>
                <w:szCs w:val="24"/>
              </w:rPr>
            </w:pPr>
            <w:r w:rsidRPr="00D9528E">
              <w:rPr>
                <w:rFonts w:ascii="Arial" w:eastAsia="Arial" w:hAnsi="Arial" w:cs="Arial"/>
                <w:color w:val="999999"/>
                <w:sz w:val="32"/>
                <w:szCs w:val="32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1pt;height:41.85pt;visibility:visible">
                  <v:imagedata r:id="rId6" o:title=""/>
                </v:shape>
              </w:pict>
            </w:r>
          </w:p>
          <w:p w:rsidR="00051C9D" w:rsidRDefault="0056044D">
            <w:pPr>
              <w:pStyle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ΕΛΛΗΝΙΚΗ ΔΗΜΟΚΡΑΤΙΑ</w:t>
            </w:r>
          </w:p>
        </w:tc>
        <w:tc>
          <w:tcPr>
            <w:tcW w:w="828" w:type="dxa"/>
          </w:tcPr>
          <w:p w:rsidR="00051C9D" w:rsidRDefault="00051C9D"/>
        </w:tc>
        <w:tc>
          <w:tcPr>
            <w:tcW w:w="3506" w:type="dxa"/>
          </w:tcPr>
          <w:p w:rsidR="00051C9D" w:rsidRDefault="00051C9D">
            <w:pPr>
              <w:rPr>
                <w:rFonts w:ascii="Arial" w:eastAsia="Arial" w:hAnsi="Arial" w:cs="Arial"/>
              </w:rPr>
            </w:pPr>
          </w:p>
          <w:p w:rsidR="00051C9D" w:rsidRDefault="00051C9D">
            <w:pPr>
              <w:rPr>
                <w:rFonts w:ascii="Arial" w:eastAsia="Arial" w:hAnsi="Arial" w:cs="Arial"/>
              </w:rPr>
            </w:pPr>
          </w:p>
          <w:p w:rsidR="00051C9D" w:rsidRDefault="00051C9D">
            <w:pPr>
              <w:rPr>
                <w:rFonts w:ascii="Arial" w:eastAsia="Arial" w:hAnsi="Arial" w:cs="Arial"/>
              </w:rPr>
            </w:pPr>
          </w:p>
          <w:p w:rsidR="00051C9D" w:rsidRDefault="0056044D" w:rsidP="00684E4B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 xml:space="preserve">         Μοσχάτο  </w:t>
            </w:r>
            <w:r w:rsidR="00A40D0E">
              <w:rPr>
                <w:rFonts w:ascii="Arial" w:eastAsia="Arial" w:hAnsi="Arial" w:cs="Arial"/>
                <w:sz w:val="22"/>
                <w:szCs w:val="22"/>
              </w:rPr>
              <w:t>1</w:t>
            </w:r>
            <w:r w:rsidR="00684E4B">
              <w:rPr>
                <w:rFonts w:ascii="Arial" w:eastAsia="Arial" w:hAnsi="Arial" w:cs="Arial"/>
                <w:sz w:val="22"/>
                <w:szCs w:val="22"/>
              </w:rPr>
              <w:t>2</w:t>
            </w:r>
            <w:r w:rsidRPr="007B0B93">
              <w:rPr>
                <w:rFonts w:ascii="Arial" w:eastAsia="Arial" w:hAnsi="Arial" w:cs="Arial"/>
                <w:sz w:val="22"/>
                <w:szCs w:val="22"/>
              </w:rPr>
              <w:t xml:space="preserve"> -</w:t>
            </w:r>
            <w:r w:rsidR="00A40D0E">
              <w:rPr>
                <w:rFonts w:ascii="Arial" w:eastAsia="Arial" w:hAnsi="Arial" w:cs="Arial"/>
                <w:sz w:val="22"/>
                <w:szCs w:val="22"/>
              </w:rPr>
              <w:t>1</w:t>
            </w:r>
            <w:r w:rsidR="00684E4B">
              <w:rPr>
                <w:rFonts w:ascii="Arial" w:eastAsia="Arial" w:hAnsi="Arial" w:cs="Arial"/>
                <w:sz w:val="22"/>
                <w:szCs w:val="22"/>
              </w:rPr>
              <w:t>2</w:t>
            </w:r>
            <w:r w:rsidRPr="007B0B93">
              <w:rPr>
                <w:rFonts w:ascii="Arial" w:eastAsia="Arial" w:hAnsi="Arial" w:cs="Arial"/>
                <w:sz w:val="22"/>
                <w:szCs w:val="22"/>
              </w:rPr>
              <w:t xml:space="preserve"> - 202</w:t>
            </w:r>
            <w:r w:rsidR="00040E97">
              <w:rPr>
                <w:rFonts w:ascii="Arial" w:eastAsia="Arial" w:hAnsi="Arial" w:cs="Arial"/>
                <w:sz w:val="22"/>
                <w:szCs w:val="22"/>
              </w:rPr>
              <w:t>4</w:t>
            </w:r>
            <w:r w:rsidRPr="007B0B93">
              <w:rPr>
                <w:rFonts w:ascii="Arial" w:eastAsia="Arial" w:hAnsi="Arial" w:cs="Arial"/>
                <w:sz w:val="22"/>
                <w:szCs w:val="22"/>
              </w:rPr>
              <w:t xml:space="preserve">    </w:t>
            </w:r>
          </w:p>
        </w:tc>
      </w:tr>
      <w:tr w:rsidR="00051C9D">
        <w:tc>
          <w:tcPr>
            <w:tcW w:w="5164" w:type="dxa"/>
            <w:gridSpan w:val="3"/>
          </w:tcPr>
          <w:p w:rsidR="00051C9D" w:rsidRDefault="0056044D">
            <w:pPr>
              <w:pStyle w:val="1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ΔΗΜΟΣ  ΜΟΣΧΑΤΟΥ - ΤΑΥΡΟΥ</w:t>
            </w:r>
          </w:p>
        </w:tc>
        <w:tc>
          <w:tcPr>
            <w:tcW w:w="828" w:type="dxa"/>
          </w:tcPr>
          <w:p w:rsidR="00051C9D" w:rsidRDefault="00051C9D">
            <w:pPr>
              <w:rPr>
                <w:rFonts w:ascii="Arial" w:eastAsia="Arial" w:hAnsi="Arial" w:cs="Arial"/>
              </w:rPr>
            </w:pPr>
          </w:p>
        </w:tc>
        <w:tc>
          <w:tcPr>
            <w:tcW w:w="3506" w:type="dxa"/>
          </w:tcPr>
          <w:p w:rsidR="00051C9D" w:rsidRDefault="00051C9D">
            <w:pPr>
              <w:rPr>
                <w:rFonts w:ascii="Arial" w:eastAsia="Arial" w:hAnsi="Arial" w:cs="Arial"/>
              </w:rPr>
            </w:pPr>
          </w:p>
        </w:tc>
      </w:tr>
      <w:tr w:rsidR="00051C9D">
        <w:tc>
          <w:tcPr>
            <w:tcW w:w="5164" w:type="dxa"/>
            <w:gridSpan w:val="3"/>
          </w:tcPr>
          <w:p w:rsidR="00051C9D" w:rsidRDefault="0056044D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Δ/ΝΣΗ ΤΕΧΝΙΚΩΝ ΥΠΗΡΕΣΙΩΝ &amp; ΔΟΜΗΣΗΣ</w:t>
            </w:r>
          </w:p>
          <w:p w:rsidR="00051C9D" w:rsidRDefault="0056044D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ΥΠΗΡΕΣΙΑ ΔΟΜΗΣΗΣ</w:t>
            </w:r>
          </w:p>
        </w:tc>
        <w:tc>
          <w:tcPr>
            <w:tcW w:w="828" w:type="dxa"/>
          </w:tcPr>
          <w:p w:rsidR="00051C9D" w:rsidRDefault="00051C9D">
            <w:pPr>
              <w:rPr>
                <w:rFonts w:ascii="Arial" w:eastAsia="Arial" w:hAnsi="Arial" w:cs="Arial"/>
              </w:rPr>
            </w:pPr>
          </w:p>
        </w:tc>
        <w:tc>
          <w:tcPr>
            <w:tcW w:w="3506" w:type="dxa"/>
          </w:tcPr>
          <w:p w:rsidR="00051C9D" w:rsidRDefault="00051C9D">
            <w:pPr>
              <w:jc w:val="both"/>
              <w:rPr>
                <w:rFonts w:ascii="Arial" w:eastAsia="Arial" w:hAnsi="Arial" w:cs="Arial"/>
              </w:rPr>
            </w:pPr>
          </w:p>
        </w:tc>
      </w:tr>
      <w:tr w:rsidR="00051C9D">
        <w:tc>
          <w:tcPr>
            <w:tcW w:w="5164" w:type="dxa"/>
            <w:gridSpan w:val="3"/>
          </w:tcPr>
          <w:p w:rsidR="00051C9D" w:rsidRDefault="0056044D">
            <w:pPr>
              <w:pStyle w:val="2"/>
              <w:rPr>
                <w:rFonts w:ascii="Arial" w:eastAsia="Arial" w:hAnsi="Arial" w:cs="Arial"/>
                <w:sz w:val="24"/>
              </w:rPr>
            </w:pPr>
            <w:r>
              <w:rPr>
                <w:rFonts w:ascii="Arial" w:eastAsia="Arial" w:hAnsi="Arial" w:cs="Arial"/>
                <w:sz w:val="24"/>
              </w:rPr>
              <w:t>---------------------------</w:t>
            </w:r>
          </w:p>
        </w:tc>
        <w:tc>
          <w:tcPr>
            <w:tcW w:w="828" w:type="dxa"/>
          </w:tcPr>
          <w:p w:rsidR="00051C9D" w:rsidRDefault="00051C9D">
            <w:pPr>
              <w:rPr>
                <w:rFonts w:ascii="Arial" w:eastAsia="Arial" w:hAnsi="Arial" w:cs="Arial"/>
              </w:rPr>
            </w:pPr>
          </w:p>
        </w:tc>
        <w:tc>
          <w:tcPr>
            <w:tcW w:w="3506" w:type="dxa"/>
          </w:tcPr>
          <w:p w:rsidR="00051C9D" w:rsidRDefault="0056044D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 xml:space="preserve">         Αριθ. </w:t>
            </w:r>
            <w:proofErr w:type="spellStart"/>
            <w:r>
              <w:rPr>
                <w:rFonts w:ascii="Arial" w:eastAsia="Arial" w:hAnsi="Arial" w:cs="Arial"/>
                <w:sz w:val="22"/>
                <w:szCs w:val="22"/>
              </w:rPr>
              <w:t>Πρωτ</w:t>
            </w:r>
            <w:proofErr w:type="spellEnd"/>
            <w:r>
              <w:rPr>
                <w:rFonts w:ascii="Arial" w:eastAsia="Arial" w:hAnsi="Arial" w:cs="Arial"/>
                <w:sz w:val="22"/>
                <w:szCs w:val="22"/>
              </w:rPr>
              <w:t>.  : ΔΥ</w:t>
            </w:r>
          </w:p>
        </w:tc>
      </w:tr>
      <w:tr w:rsidR="00051C9D">
        <w:tc>
          <w:tcPr>
            <w:tcW w:w="5164" w:type="dxa"/>
            <w:gridSpan w:val="3"/>
          </w:tcPr>
          <w:p w:rsidR="00051C9D" w:rsidRDefault="00051C9D">
            <w:pPr>
              <w:pStyle w:val="2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828" w:type="dxa"/>
          </w:tcPr>
          <w:p w:rsidR="00051C9D" w:rsidRDefault="00051C9D">
            <w:pPr>
              <w:rPr>
                <w:rFonts w:ascii="Arial" w:eastAsia="Arial" w:hAnsi="Arial" w:cs="Arial"/>
              </w:rPr>
            </w:pPr>
          </w:p>
        </w:tc>
        <w:tc>
          <w:tcPr>
            <w:tcW w:w="3506" w:type="dxa"/>
          </w:tcPr>
          <w:p w:rsidR="00051C9D" w:rsidRDefault="00051C9D">
            <w:pPr>
              <w:rPr>
                <w:rFonts w:ascii="Arial" w:eastAsia="Arial" w:hAnsi="Arial" w:cs="Arial"/>
              </w:rPr>
            </w:pPr>
          </w:p>
        </w:tc>
      </w:tr>
      <w:tr w:rsidR="00051C9D">
        <w:trPr>
          <w:cantSplit/>
        </w:trPr>
        <w:tc>
          <w:tcPr>
            <w:tcW w:w="1525" w:type="dxa"/>
          </w:tcPr>
          <w:p w:rsidR="00051C9D" w:rsidRDefault="0056044D">
            <w:pPr>
              <w:rPr>
                <w:rFonts w:ascii="Arial" w:eastAsia="Arial" w:hAnsi="Arial" w:cs="Arial"/>
              </w:rPr>
            </w:pPr>
            <w:proofErr w:type="spellStart"/>
            <w:r>
              <w:rPr>
                <w:rFonts w:ascii="Arial" w:eastAsia="Arial" w:hAnsi="Arial" w:cs="Arial"/>
                <w:sz w:val="22"/>
                <w:szCs w:val="22"/>
              </w:rPr>
              <w:t>Ταχ</w:t>
            </w:r>
            <w:proofErr w:type="spellEnd"/>
            <w:r>
              <w:rPr>
                <w:rFonts w:ascii="Arial" w:eastAsia="Arial" w:hAnsi="Arial" w:cs="Arial"/>
                <w:sz w:val="22"/>
                <w:szCs w:val="22"/>
              </w:rPr>
              <w:t>. Δ/</w:t>
            </w:r>
            <w:proofErr w:type="spellStart"/>
            <w:r>
              <w:rPr>
                <w:rFonts w:ascii="Arial" w:eastAsia="Arial" w:hAnsi="Arial" w:cs="Arial"/>
                <w:sz w:val="22"/>
                <w:szCs w:val="22"/>
              </w:rPr>
              <w:t>νση</w:t>
            </w:r>
            <w:proofErr w:type="spellEnd"/>
            <w:r>
              <w:rPr>
                <w:rFonts w:ascii="Arial" w:eastAsia="Arial" w:hAnsi="Arial" w:cs="Arial"/>
                <w:sz w:val="22"/>
                <w:szCs w:val="22"/>
              </w:rPr>
              <w:t xml:space="preserve">      </w:t>
            </w:r>
          </w:p>
        </w:tc>
        <w:tc>
          <w:tcPr>
            <w:tcW w:w="236" w:type="dxa"/>
          </w:tcPr>
          <w:p w:rsidR="00051C9D" w:rsidRDefault="0056044D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:</w:t>
            </w:r>
          </w:p>
        </w:tc>
        <w:tc>
          <w:tcPr>
            <w:tcW w:w="3403" w:type="dxa"/>
          </w:tcPr>
          <w:p w:rsidR="00051C9D" w:rsidRDefault="0056044D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Κοραή 36 &amp; Αγ. Γερασίμου</w:t>
            </w:r>
          </w:p>
        </w:tc>
        <w:tc>
          <w:tcPr>
            <w:tcW w:w="828" w:type="dxa"/>
          </w:tcPr>
          <w:p w:rsidR="00051C9D" w:rsidRDefault="0056044D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3506" w:type="dxa"/>
            <w:vMerge w:val="restart"/>
          </w:tcPr>
          <w:p w:rsidR="00051C9D" w:rsidRDefault="0056044D">
            <w:pPr>
              <w:pStyle w:val="3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 xml:space="preserve">Προς </w:t>
            </w:r>
          </w:p>
          <w:p w:rsidR="00051C9D" w:rsidRDefault="00CF0AA4" w:rsidP="00FD511F">
            <w:pPr>
              <w:rPr>
                <w:rFonts w:ascii="Arial" w:eastAsia="Arial" w:hAnsi="Arial" w:cs="Arial"/>
              </w:rPr>
            </w:pPr>
            <w:r>
              <w:rPr>
                <w:rFonts w:ascii="Arial" w:hAnsi="Arial" w:cs="Arial"/>
                <w:sz w:val="20"/>
              </w:rPr>
              <w:t xml:space="preserve">Τον κ. Πρόεδρο και τα μέλη της </w:t>
            </w:r>
            <w:r w:rsidR="00FD511F">
              <w:rPr>
                <w:rFonts w:ascii="Arial" w:hAnsi="Arial" w:cs="Arial"/>
                <w:sz w:val="20"/>
              </w:rPr>
              <w:t xml:space="preserve">Δημοτικής </w:t>
            </w:r>
            <w:r w:rsidRPr="00584897">
              <w:rPr>
                <w:rFonts w:ascii="Arial" w:hAnsi="Arial" w:cs="Arial"/>
                <w:sz w:val="20"/>
              </w:rPr>
              <w:t xml:space="preserve">Επιτροπής </w:t>
            </w:r>
          </w:p>
        </w:tc>
      </w:tr>
      <w:tr w:rsidR="00051C9D">
        <w:trPr>
          <w:cantSplit/>
        </w:trPr>
        <w:tc>
          <w:tcPr>
            <w:tcW w:w="1525" w:type="dxa"/>
          </w:tcPr>
          <w:p w:rsidR="00051C9D" w:rsidRDefault="0056044D">
            <w:pPr>
              <w:rPr>
                <w:rFonts w:ascii="Arial" w:eastAsia="Arial" w:hAnsi="Arial" w:cs="Arial"/>
              </w:rPr>
            </w:pPr>
            <w:proofErr w:type="spellStart"/>
            <w:r>
              <w:rPr>
                <w:rFonts w:ascii="Arial" w:eastAsia="Arial" w:hAnsi="Arial" w:cs="Arial"/>
                <w:sz w:val="22"/>
                <w:szCs w:val="22"/>
              </w:rPr>
              <w:t>Ταχ</w:t>
            </w:r>
            <w:proofErr w:type="spellEnd"/>
            <w:r>
              <w:rPr>
                <w:rFonts w:ascii="Arial" w:eastAsia="Arial" w:hAnsi="Arial" w:cs="Arial"/>
                <w:sz w:val="22"/>
                <w:szCs w:val="22"/>
              </w:rPr>
              <w:t xml:space="preserve">. </w:t>
            </w:r>
            <w:proofErr w:type="spellStart"/>
            <w:r>
              <w:rPr>
                <w:rFonts w:ascii="Arial" w:eastAsia="Arial" w:hAnsi="Arial" w:cs="Arial"/>
                <w:sz w:val="22"/>
                <w:szCs w:val="22"/>
              </w:rPr>
              <w:t>Κώδ</w:t>
            </w:r>
            <w:proofErr w:type="spellEnd"/>
            <w:r>
              <w:rPr>
                <w:rFonts w:ascii="Arial" w:eastAsia="Arial" w:hAnsi="Arial" w:cs="Arial"/>
                <w:sz w:val="22"/>
                <w:szCs w:val="22"/>
              </w:rPr>
              <w:t xml:space="preserve">.      </w:t>
            </w:r>
          </w:p>
        </w:tc>
        <w:tc>
          <w:tcPr>
            <w:tcW w:w="236" w:type="dxa"/>
          </w:tcPr>
          <w:p w:rsidR="00051C9D" w:rsidRDefault="0056044D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:</w:t>
            </w:r>
          </w:p>
        </w:tc>
        <w:tc>
          <w:tcPr>
            <w:tcW w:w="3403" w:type="dxa"/>
          </w:tcPr>
          <w:p w:rsidR="00051C9D" w:rsidRDefault="0056044D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183 45</w:t>
            </w:r>
          </w:p>
        </w:tc>
        <w:tc>
          <w:tcPr>
            <w:tcW w:w="828" w:type="dxa"/>
          </w:tcPr>
          <w:p w:rsidR="00051C9D" w:rsidRDefault="00051C9D">
            <w:pPr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3506" w:type="dxa"/>
            <w:vMerge/>
          </w:tcPr>
          <w:p w:rsidR="00051C9D" w:rsidRDefault="00051C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</w:rPr>
            </w:pPr>
          </w:p>
        </w:tc>
      </w:tr>
      <w:tr w:rsidR="00051C9D">
        <w:trPr>
          <w:cantSplit/>
        </w:trPr>
        <w:tc>
          <w:tcPr>
            <w:tcW w:w="1525" w:type="dxa"/>
          </w:tcPr>
          <w:p w:rsidR="00051C9D" w:rsidRDefault="0056044D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Τηλέφωνο</w:t>
            </w:r>
          </w:p>
        </w:tc>
        <w:tc>
          <w:tcPr>
            <w:tcW w:w="236" w:type="dxa"/>
          </w:tcPr>
          <w:p w:rsidR="00051C9D" w:rsidRDefault="0056044D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:</w:t>
            </w:r>
          </w:p>
        </w:tc>
        <w:tc>
          <w:tcPr>
            <w:tcW w:w="3403" w:type="dxa"/>
          </w:tcPr>
          <w:p w:rsidR="00051C9D" w:rsidRDefault="0056044D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 xml:space="preserve">213 2019614                                                 </w:t>
            </w:r>
          </w:p>
        </w:tc>
        <w:tc>
          <w:tcPr>
            <w:tcW w:w="828" w:type="dxa"/>
          </w:tcPr>
          <w:p w:rsidR="00051C9D" w:rsidRDefault="00051C9D">
            <w:pPr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3506" w:type="dxa"/>
            <w:vMerge/>
          </w:tcPr>
          <w:p w:rsidR="00051C9D" w:rsidRDefault="00051C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</w:rPr>
            </w:pPr>
          </w:p>
        </w:tc>
      </w:tr>
      <w:tr w:rsidR="00051C9D">
        <w:trPr>
          <w:cantSplit/>
        </w:trPr>
        <w:tc>
          <w:tcPr>
            <w:tcW w:w="1525" w:type="dxa"/>
          </w:tcPr>
          <w:p w:rsidR="00051C9D" w:rsidRDefault="0056044D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FAX</w:t>
            </w:r>
          </w:p>
        </w:tc>
        <w:tc>
          <w:tcPr>
            <w:tcW w:w="236" w:type="dxa"/>
          </w:tcPr>
          <w:p w:rsidR="00051C9D" w:rsidRDefault="0056044D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:</w:t>
            </w:r>
          </w:p>
        </w:tc>
        <w:tc>
          <w:tcPr>
            <w:tcW w:w="3403" w:type="dxa"/>
          </w:tcPr>
          <w:p w:rsidR="00051C9D" w:rsidRDefault="0056044D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210 9416154</w:t>
            </w:r>
          </w:p>
        </w:tc>
        <w:tc>
          <w:tcPr>
            <w:tcW w:w="828" w:type="dxa"/>
          </w:tcPr>
          <w:p w:rsidR="00051C9D" w:rsidRDefault="00051C9D">
            <w:pPr>
              <w:rPr>
                <w:rFonts w:ascii="Arial" w:eastAsia="Arial" w:hAnsi="Arial" w:cs="Arial"/>
              </w:rPr>
            </w:pPr>
          </w:p>
        </w:tc>
        <w:tc>
          <w:tcPr>
            <w:tcW w:w="3506" w:type="dxa"/>
            <w:vMerge/>
          </w:tcPr>
          <w:p w:rsidR="00051C9D" w:rsidRDefault="00051C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</w:rPr>
            </w:pPr>
          </w:p>
        </w:tc>
      </w:tr>
      <w:tr w:rsidR="00051C9D">
        <w:trPr>
          <w:cantSplit/>
        </w:trPr>
        <w:tc>
          <w:tcPr>
            <w:tcW w:w="1525" w:type="dxa"/>
          </w:tcPr>
          <w:p w:rsidR="00051C9D" w:rsidRDefault="0056044D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Αρμόδιος υπάλληλος</w:t>
            </w:r>
          </w:p>
        </w:tc>
        <w:tc>
          <w:tcPr>
            <w:tcW w:w="236" w:type="dxa"/>
          </w:tcPr>
          <w:p w:rsidR="00051C9D" w:rsidRDefault="0056044D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:</w:t>
            </w:r>
          </w:p>
        </w:tc>
        <w:tc>
          <w:tcPr>
            <w:tcW w:w="3403" w:type="dxa"/>
          </w:tcPr>
          <w:p w:rsidR="00051C9D" w:rsidRDefault="0056044D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Καλογήρου Ο.</w:t>
            </w:r>
          </w:p>
        </w:tc>
        <w:tc>
          <w:tcPr>
            <w:tcW w:w="828" w:type="dxa"/>
          </w:tcPr>
          <w:p w:rsidR="00051C9D" w:rsidRDefault="00051C9D">
            <w:pPr>
              <w:rPr>
                <w:rFonts w:ascii="Arial" w:eastAsia="Arial" w:hAnsi="Arial" w:cs="Arial"/>
              </w:rPr>
            </w:pPr>
          </w:p>
        </w:tc>
        <w:tc>
          <w:tcPr>
            <w:tcW w:w="3506" w:type="dxa"/>
            <w:vMerge/>
          </w:tcPr>
          <w:p w:rsidR="00051C9D" w:rsidRDefault="00051C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</w:rPr>
            </w:pPr>
          </w:p>
        </w:tc>
      </w:tr>
    </w:tbl>
    <w:p w:rsidR="00051C9D" w:rsidRDefault="00051C9D">
      <w:pPr>
        <w:jc w:val="both"/>
        <w:rPr>
          <w:rFonts w:ascii="Arial" w:eastAsia="Arial" w:hAnsi="Arial" w:cs="Arial"/>
          <w:b/>
          <w:sz w:val="16"/>
          <w:szCs w:val="16"/>
        </w:rPr>
      </w:pPr>
    </w:p>
    <w:p w:rsidR="00051C9D" w:rsidRDefault="00051C9D"/>
    <w:p w:rsidR="00145BB4" w:rsidRPr="00BB1FF4" w:rsidRDefault="00040E97" w:rsidP="00145BB4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="1134" w:hanging="1134"/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ΘΕΜΑ:  </w:t>
      </w:r>
      <w:r w:rsidR="00684E4B">
        <w:rPr>
          <w:rFonts w:ascii="Arial" w:eastAsia="Arial" w:hAnsi="Arial" w:cs="Arial"/>
          <w:color w:val="000000"/>
          <w:sz w:val="22"/>
          <w:szCs w:val="22"/>
        </w:rPr>
        <w:t xml:space="preserve">   </w:t>
      </w:r>
      <w:r w:rsidR="007769EC">
        <w:rPr>
          <w:rFonts w:ascii="Arial" w:eastAsia="Arial" w:hAnsi="Arial" w:cs="Arial"/>
          <w:color w:val="000000"/>
          <w:sz w:val="22"/>
          <w:szCs w:val="22"/>
        </w:rPr>
        <w:t xml:space="preserve">  </w:t>
      </w:r>
      <w:r w:rsidR="00D67A7A" w:rsidRPr="007769EC">
        <w:rPr>
          <w:rFonts w:ascii="Arial" w:hAnsi="Arial" w:cs="Arial"/>
          <w:color w:val="222222"/>
          <w:sz w:val="22"/>
          <w:szCs w:val="22"/>
          <w:shd w:val="clear" w:color="auto" w:fill="FFFFFF"/>
        </w:rPr>
        <w:t>Λήψη απόφασης για τροποποίηση του εγκεκριμένου ρυμοτομικού σχεδίου, στο Ο.Τ. Κ.Π. 153 της περιοχής «Ελαιώνας» της Δημοτικής Κοινότητας. Ταύρου του Δήμου Μοσχάτου-Ταύρου για αποχαρακτηρισμό οικοπέδων από χώρο Κοινόχρηστου Πρασίνου, μετά τις  υπ. αριθ. 56/26-2-2024 και 178/25-09-2024 αποφάσεις του Δημοτικού Συμβουλίου του Δήμου Μοσχάτου- Ταύρου για άρση της ρυμοτομικής απαλλοτρίωσης.</w:t>
      </w:r>
    </w:p>
    <w:p w:rsidR="00051C9D" w:rsidRPr="00BB1FF4" w:rsidRDefault="00051C9D" w:rsidP="00040E97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="1134" w:hanging="1134"/>
        <w:jc w:val="both"/>
        <w:rPr>
          <w:rFonts w:ascii="Arial" w:eastAsia="Arial" w:hAnsi="Arial" w:cs="Arial"/>
          <w:color w:val="000000"/>
          <w:sz w:val="22"/>
          <w:szCs w:val="22"/>
        </w:rPr>
      </w:pPr>
    </w:p>
    <w:p w:rsidR="00051C9D" w:rsidRPr="00BB1FF4" w:rsidRDefault="00051C9D" w:rsidP="00040E97">
      <w:pPr>
        <w:spacing w:line="276" w:lineRule="auto"/>
        <w:rPr>
          <w:rFonts w:ascii="Arial" w:hAnsi="Arial" w:cs="Arial"/>
          <w:sz w:val="22"/>
          <w:szCs w:val="22"/>
        </w:rPr>
      </w:pPr>
    </w:p>
    <w:p w:rsidR="00D67A7A" w:rsidRPr="007769EC" w:rsidRDefault="0056044D" w:rsidP="007769EC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sz w:val="22"/>
          <w:szCs w:val="22"/>
        </w:rPr>
      </w:pPr>
      <w:r w:rsidRPr="00BB1FF4">
        <w:rPr>
          <w:rFonts w:ascii="Arial" w:hAnsi="Arial" w:cs="Arial"/>
          <w:sz w:val="22"/>
          <w:szCs w:val="22"/>
        </w:rPr>
        <w:t xml:space="preserve"> </w:t>
      </w:r>
      <w:r w:rsidRPr="00BB1FF4">
        <w:rPr>
          <w:rFonts w:ascii="Arial" w:eastAsia="Arial" w:hAnsi="Arial" w:cs="Arial"/>
          <w:sz w:val="22"/>
          <w:szCs w:val="22"/>
        </w:rPr>
        <w:t>ΣΧΕΤ.</w:t>
      </w:r>
      <w:r w:rsidRPr="007769EC">
        <w:rPr>
          <w:rFonts w:ascii="Arial" w:eastAsia="Arial" w:hAnsi="Arial" w:cs="Arial"/>
          <w:sz w:val="22"/>
          <w:szCs w:val="22"/>
        </w:rPr>
        <w:t xml:space="preserve"> </w:t>
      </w:r>
      <w:r w:rsidRPr="00BB1FF4">
        <w:rPr>
          <w:rFonts w:ascii="Arial" w:eastAsia="Arial" w:hAnsi="Arial" w:cs="Arial"/>
          <w:sz w:val="22"/>
          <w:szCs w:val="22"/>
        </w:rPr>
        <w:t>:</w:t>
      </w:r>
      <w:r w:rsidRPr="007769EC">
        <w:rPr>
          <w:rFonts w:ascii="Arial" w:eastAsia="Arial" w:hAnsi="Arial" w:cs="Arial"/>
          <w:sz w:val="22"/>
          <w:szCs w:val="22"/>
        </w:rPr>
        <w:t xml:space="preserve"> </w:t>
      </w:r>
      <w:r w:rsidR="00D67A7A" w:rsidRPr="00D67A7A">
        <w:rPr>
          <w:rFonts w:ascii="Arial" w:eastAsia="Arial" w:hAnsi="Arial" w:cs="Arial"/>
          <w:sz w:val="22"/>
          <w:szCs w:val="22"/>
        </w:rPr>
        <w:t>α)</w:t>
      </w:r>
      <w:r w:rsidR="00D67A7A" w:rsidRPr="007769EC">
        <w:rPr>
          <w:rFonts w:ascii="Arial" w:eastAsia="Arial" w:hAnsi="Arial" w:cs="Arial"/>
          <w:sz w:val="22"/>
          <w:szCs w:val="22"/>
        </w:rPr>
        <w:t xml:space="preserve"> </w:t>
      </w:r>
      <w:r w:rsidR="00D67A7A" w:rsidRPr="00A211B3">
        <w:rPr>
          <w:rFonts w:ascii="Arial" w:eastAsia="Arial" w:hAnsi="Arial" w:cs="Arial"/>
          <w:sz w:val="22"/>
          <w:szCs w:val="22"/>
        </w:rPr>
        <w:t xml:space="preserve">Η  </w:t>
      </w:r>
      <w:r w:rsidR="00D67A7A">
        <w:rPr>
          <w:rFonts w:ascii="Arial" w:eastAsia="Arial" w:hAnsi="Arial" w:cs="Arial"/>
          <w:sz w:val="22"/>
          <w:szCs w:val="22"/>
        </w:rPr>
        <w:t xml:space="preserve">με αρ, </w:t>
      </w:r>
      <w:proofErr w:type="spellStart"/>
      <w:r w:rsidR="00D67A7A">
        <w:rPr>
          <w:rFonts w:ascii="Arial" w:eastAsia="Arial" w:hAnsi="Arial" w:cs="Arial"/>
          <w:sz w:val="22"/>
          <w:szCs w:val="22"/>
        </w:rPr>
        <w:t>πρωτ</w:t>
      </w:r>
      <w:proofErr w:type="spellEnd"/>
      <w:r w:rsidR="00D67A7A">
        <w:rPr>
          <w:rFonts w:ascii="Arial" w:eastAsia="Arial" w:hAnsi="Arial" w:cs="Arial"/>
          <w:sz w:val="22"/>
          <w:szCs w:val="22"/>
        </w:rPr>
        <w:t xml:space="preserve">, Δήμου Μοσχάτου- Ταύρου 22067/18-11-2024 αίτηση </w:t>
      </w:r>
    </w:p>
    <w:p w:rsidR="007769EC" w:rsidRDefault="0056044D" w:rsidP="007769EC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sz w:val="22"/>
          <w:szCs w:val="22"/>
        </w:rPr>
      </w:pPr>
      <w:r w:rsidRPr="007769EC">
        <w:rPr>
          <w:rFonts w:ascii="Arial" w:eastAsia="Arial" w:hAnsi="Arial" w:cs="Arial"/>
          <w:sz w:val="22"/>
          <w:szCs w:val="22"/>
        </w:rPr>
        <w:t xml:space="preserve"> </w:t>
      </w:r>
      <w:r w:rsidR="00D67A7A" w:rsidRPr="007769EC">
        <w:rPr>
          <w:rFonts w:ascii="Arial" w:eastAsia="Arial" w:hAnsi="Arial" w:cs="Arial"/>
          <w:sz w:val="22"/>
          <w:szCs w:val="22"/>
        </w:rPr>
        <w:t xml:space="preserve">            </w:t>
      </w:r>
      <w:r w:rsidR="00D67A7A" w:rsidRPr="00D67A7A">
        <w:rPr>
          <w:rFonts w:ascii="Arial" w:eastAsia="Arial" w:hAnsi="Arial" w:cs="Arial"/>
          <w:sz w:val="22"/>
          <w:szCs w:val="22"/>
        </w:rPr>
        <w:t>β)</w:t>
      </w:r>
      <w:r w:rsidR="00D67A7A" w:rsidRPr="007769EC">
        <w:rPr>
          <w:rFonts w:ascii="Arial" w:eastAsia="Arial" w:hAnsi="Arial" w:cs="Arial"/>
          <w:sz w:val="22"/>
          <w:szCs w:val="22"/>
        </w:rPr>
        <w:t xml:space="preserve"> </w:t>
      </w:r>
      <w:r w:rsidR="00D67A7A" w:rsidRPr="00A211B3">
        <w:rPr>
          <w:rFonts w:ascii="Arial" w:eastAsia="Arial" w:hAnsi="Arial" w:cs="Arial"/>
          <w:sz w:val="22"/>
          <w:szCs w:val="22"/>
        </w:rPr>
        <w:t xml:space="preserve">Η  </w:t>
      </w:r>
      <w:r w:rsidR="00D67A7A">
        <w:rPr>
          <w:rFonts w:ascii="Arial" w:eastAsia="Arial" w:hAnsi="Arial" w:cs="Arial"/>
          <w:sz w:val="22"/>
          <w:szCs w:val="22"/>
        </w:rPr>
        <w:t xml:space="preserve">υπ. αριθ. 178/25-9-2024 </w:t>
      </w:r>
      <w:r w:rsidR="00D67A7A" w:rsidRPr="007769EC">
        <w:rPr>
          <w:rFonts w:ascii="Arial" w:eastAsia="Arial" w:hAnsi="Arial" w:cs="Arial"/>
          <w:sz w:val="22"/>
          <w:szCs w:val="22"/>
        </w:rPr>
        <w:t xml:space="preserve">απόφαση του Δημοτικού Συμβουλίου του Δήμου </w:t>
      </w:r>
      <w:r w:rsidR="007769EC">
        <w:rPr>
          <w:rFonts w:ascii="Arial" w:eastAsia="Arial" w:hAnsi="Arial" w:cs="Arial"/>
          <w:sz w:val="22"/>
          <w:szCs w:val="22"/>
        </w:rPr>
        <w:t xml:space="preserve">    </w:t>
      </w:r>
    </w:p>
    <w:p w:rsidR="00D67A7A" w:rsidRPr="007769EC" w:rsidRDefault="007769EC" w:rsidP="007769EC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                </w:t>
      </w:r>
      <w:r w:rsidR="00D67A7A" w:rsidRPr="007769EC">
        <w:rPr>
          <w:rFonts w:ascii="Arial" w:eastAsia="Arial" w:hAnsi="Arial" w:cs="Arial"/>
          <w:sz w:val="22"/>
          <w:szCs w:val="22"/>
        </w:rPr>
        <w:t>Μοσχάτου- Ταύρου.</w:t>
      </w:r>
    </w:p>
    <w:p w:rsidR="007769EC" w:rsidRDefault="00D67A7A" w:rsidP="007769EC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            </w:t>
      </w:r>
      <w:r w:rsidR="007769EC"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γ) </w:t>
      </w:r>
      <w:r w:rsidRPr="00A211B3">
        <w:rPr>
          <w:rFonts w:ascii="Arial" w:eastAsia="Arial" w:hAnsi="Arial" w:cs="Arial"/>
          <w:sz w:val="22"/>
          <w:szCs w:val="22"/>
        </w:rPr>
        <w:t xml:space="preserve">Η  </w:t>
      </w:r>
      <w:r>
        <w:rPr>
          <w:rFonts w:ascii="Arial" w:eastAsia="Arial" w:hAnsi="Arial" w:cs="Arial"/>
          <w:sz w:val="22"/>
          <w:szCs w:val="22"/>
        </w:rPr>
        <w:t xml:space="preserve">υπ. αριθ. 56/26-2-2024 </w:t>
      </w:r>
      <w:r w:rsidRPr="007769EC">
        <w:rPr>
          <w:rFonts w:ascii="Arial" w:eastAsia="Arial" w:hAnsi="Arial" w:cs="Arial"/>
          <w:sz w:val="22"/>
          <w:szCs w:val="22"/>
        </w:rPr>
        <w:t xml:space="preserve">απόφαση του Δημοτικού Συμβουλίου του Δήμου </w:t>
      </w:r>
      <w:r w:rsidR="007769EC">
        <w:rPr>
          <w:rFonts w:ascii="Arial" w:eastAsia="Arial" w:hAnsi="Arial" w:cs="Arial"/>
          <w:sz w:val="22"/>
          <w:szCs w:val="22"/>
        </w:rPr>
        <w:t xml:space="preserve"> </w:t>
      </w:r>
    </w:p>
    <w:p w:rsidR="00D67A7A" w:rsidRPr="007769EC" w:rsidRDefault="007769EC" w:rsidP="007769EC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                </w:t>
      </w:r>
      <w:r w:rsidR="00D67A7A" w:rsidRPr="007769EC">
        <w:rPr>
          <w:rFonts w:ascii="Arial" w:eastAsia="Arial" w:hAnsi="Arial" w:cs="Arial"/>
          <w:sz w:val="22"/>
          <w:szCs w:val="22"/>
        </w:rPr>
        <w:t>Μοσχάτου- Ταύρου.</w:t>
      </w:r>
    </w:p>
    <w:p w:rsidR="00D67A7A" w:rsidRDefault="00D67A7A" w:rsidP="00287BA6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="1134" w:hanging="1134"/>
        <w:jc w:val="both"/>
        <w:rPr>
          <w:rFonts w:ascii="Arial" w:eastAsia="Arial" w:hAnsi="Arial" w:cs="Arial"/>
          <w:b/>
          <w:sz w:val="22"/>
          <w:szCs w:val="22"/>
        </w:rPr>
      </w:pPr>
    </w:p>
    <w:p w:rsidR="00A40D0E" w:rsidRPr="00A211B3" w:rsidRDefault="00A40D0E" w:rsidP="00A40D0E">
      <w:pPr>
        <w:spacing w:line="276" w:lineRule="auto"/>
        <w:jc w:val="both"/>
        <w:rPr>
          <w:rFonts w:ascii="Arial" w:eastAsia="Arial" w:hAnsi="Arial" w:cs="Arial"/>
          <w:sz w:val="22"/>
          <w:szCs w:val="22"/>
        </w:rPr>
      </w:pPr>
    </w:p>
    <w:p w:rsidR="009B6E54" w:rsidRPr="001453C8" w:rsidRDefault="00684E4B" w:rsidP="009B6E54">
      <w:pPr>
        <w:spacing w:line="276" w:lineRule="auto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Με την υπ. αριθ. </w:t>
      </w:r>
      <w:r w:rsidR="00D67A7A">
        <w:rPr>
          <w:rFonts w:ascii="Arial" w:eastAsia="Arial" w:hAnsi="Arial" w:cs="Arial"/>
          <w:sz w:val="22"/>
          <w:szCs w:val="22"/>
        </w:rPr>
        <w:t>178</w:t>
      </w:r>
      <w:r w:rsidR="00A40D0E" w:rsidRPr="00425264">
        <w:rPr>
          <w:rFonts w:ascii="Arial" w:eastAsia="Arial" w:hAnsi="Arial" w:cs="Arial"/>
          <w:sz w:val="22"/>
          <w:szCs w:val="22"/>
        </w:rPr>
        <w:t>/2</w:t>
      </w:r>
      <w:r w:rsidR="00D67A7A">
        <w:rPr>
          <w:rFonts w:ascii="Arial" w:eastAsia="Arial" w:hAnsi="Arial" w:cs="Arial"/>
          <w:sz w:val="22"/>
          <w:szCs w:val="22"/>
        </w:rPr>
        <w:t>5</w:t>
      </w:r>
      <w:r w:rsidR="00A40D0E" w:rsidRPr="00425264">
        <w:rPr>
          <w:rFonts w:ascii="Arial" w:eastAsia="Arial" w:hAnsi="Arial" w:cs="Arial"/>
          <w:sz w:val="22"/>
          <w:szCs w:val="22"/>
        </w:rPr>
        <w:t>-</w:t>
      </w:r>
      <w:r w:rsidR="00D67A7A">
        <w:rPr>
          <w:rFonts w:ascii="Arial" w:eastAsia="Arial" w:hAnsi="Arial" w:cs="Arial"/>
          <w:sz w:val="22"/>
          <w:szCs w:val="22"/>
        </w:rPr>
        <w:t>9</w:t>
      </w:r>
      <w:r w:rsidR="00A40D0E" w:rsidRPr="00425264">
        <w:rPr>
          <w:rFonts w:ascii="Arial" w:eastAsia="Arial" w:hAnsi="Arial" w:cs="Arial"/>
          <w:sz w:val="22"/>
          <w:szCs w:val="22"/>
        </w:rPr>
        <w:t>-2024 α</w:t>
      </w:r>
      <w:r w:rsidR="009B6E54" w:rsidRPr="00425264">
        <w:rPr>
          <w:rFonts w:ascii="Arial" w:eastAsia="Arial" w:hAnsi="Arial" w:cs="Arial"/>
          <w:sz w:val="22"/>
          <w:szCs w:val="22"/>
        </w:rPr>
        <w:t>πόφασή</w:t>
      </w:r>
      <w:r w:rsidR="00A40D0E" w:rsidRPr="00425264">
        <w:rPr>
          <w:rFonts w:ascii="Arial" w:eastAsia="Arial" w:hAnsi="Arial" w:cs="Arial"/>
          <w:sz w:val="22"/>
          <w:szCs w:val="22"/>
        </w:rPr>
        <w:t xml:space="preserve"> του </w:t>
      </w:r>
      <w:r w:rsidR="009B6E54" w:rsidRPr="00425264">
        <w:rPr>
          <w:rFonts w:ascii="Arial" w:eastAsia="Arial" w:hAnsi="Arial" w:cs="Arial"/>
          <w:sz w:val="22"/>
          <w:szCs w:val="22"/>
        </w:rPr>
        <w:t>το Δημοτικό Συμβού</w:t>
      </w:r>
      <w:r w:rsidR="00A40D0E" w:rsidRPr="00425264">
        <w:rPr>
          <w:rFonts w:ascii="Arial" w:eastAsia="Arial" w:hAnsi="Arial" w:cs="Arial"/>
          <w:sz w:val="22"/>
          <w:szCs w:val="22"/>
        </w:rPr>
        <w:t>λ</w:t>
      </w:r>
      <w:r w:rsidR="009B6E54" w:rsidRPr="00425264">
        <w:rPr>
          <w:rFonts w:ascii="Arial" w:eastAsia="Arial" w:hAnsi="Arial" w:cs="Arial"/>
          <w:sz w:val="22"/>
          <w:szCs w:val="22"/>
        </w:rPr>
        <w:t>ι</w:t>
      </w:r>
      <w:r w:rsidR="00A40D0E" w:rsidRPr="00425264">
        <w:rPr>
          <w:rFonts w:ascii="Arial" w:eastAsia="Arial" w:hAnsi="Arial" w:cs="Arial"/>
          <w:sz w:val="22"/>
          <w:szCs w:val="22"/>
        </w:rPr>
        <w:t>ο του Δήμου Μοσχάτου- Ταύρου</w:t>
      </w:r>
      <w:r w:rsidR="009B6E54" w:rsidRPr="00425264">
        <w:rPr>
          <w:rFonts w:ascii="Arial" w:eastAsia="Arial" w:hAnsi="Arial" w:cs="Arial"/>
          <w:sz w:val="22"/>
          <w:szCs w:val="22"/>
        </w:rPr>
        <w:t xml:space="preserve"> γνωμοδότησε για «</w:t>
      </w:r>
      <w:r w:rsidR="00A40D0E" w:rsidRPr="00425264">
        <w:rPr>
          <w:rFonts w:ascii="Arial" w:eastAsia="Arial" w:hAnsi="Arial" w:cs="Arial"/>
          <w:i/>
          <w:sz w:val="22"/>
          <w:szCs w:val="22"/>
        </w:rPr>
        <w:t>την</w:t>
      </w:r>
      <w:r w:rsidR="009B6E54" w:rsidRPr="00425264">
        <w:rPr>
          <w:rFonts w:ascii="Arial" w:eastAsia="Arial" w:hAnsi="Arial" w:cs="Arial"/>
          <w:i/>
          <w:sz w:val="22"/>
          <w:szCs w:val="22"/>
        </w:rPr>
        <w:t xml:space="preserve"> άρση ρυμοτομικής απαλλοτρίωσης και την τροποποίηση του ρυμοτομικού σχεδίου με αποχαρακτηρισμό </w:t>
      </w:r>
      <w:r>
        <w:rPr>
          <w:rFonts w:ascii="Arial" w:eastAsia="Arial" w:hAnsi="Arial" w:cs="Arial"/>
          <w:i/>
          <w:sz w:val="22"/>
          <w:szCs w:val="22"/>
        </w:rPr>
        <w:t>του ακινήτου, που βρίσκε</w:t>
      </w:r>
      <w:r w:rsidR="009B6E54" w:rsidRPr="00425264">
        <w:rPr>
          <w:rFonts w:ascii="Arial" w:eastAsia="Arial" w:hAnsi="Arial" w:cs="Arial"/>
          <w:i/>
          <w:sz w:val="22"/>
          <w:szCs w:val="22"/>
        </w:rPr>
        <w:t xml:space="preserve">ται στην </w:t>
      </w:r>
      <w:r w:rsidR="00D67A7A">
        <w:rPr>
          <w:rFonts w:ascii="Arial" w:eastAsia="Arial" w:hAnsi="Arial" w:cs="Arial"/>
          <w:i/>
          <w:sz w:val="22"/>
          <w:szCs w:val="22"/>
        </w:rPr>
        <w:t>περιοχή «Ελαιώνας» στην περιφέρεια</w:t>
      </w:r>
      <w:r w:rsidR="009B6E54" w:rsidRPr="00425264">
        <w:rPr>
          <w:rFonts w:ascii="Arial" w:eastAsia="Arial" w:hAnsi="Arial" w:cs="Arial"/>
          <w:i/>
          <w:sz w:val="22"/>
          <w:szCs w:val="22"/>
        </w:rPr>
        <w:t xml:space="preserve"> της Δημοτικής Κοινότητας </w:t>
      </w:r>
      <w:r w:rsidR="00D67A7A">
        <w:rPr>
          <w:rFonts w:ascii="Arial" w:eastAsia="Arial" w:hAnsi="Arial" w:cs="Arial"/>
          <w:i/>
          <w:sz w:val="22"/>
          <w:szCs w:val="22"/>
        </w:rPr>
        <w:t>Ταύρου</w:t>
      </w:r>
      <w:r>
        <w:rPr>
          <w:rFonts w:ascii="Arial" w:eastAsia="Arial" w:hAnsi="Arial" w:cs="Arial"/>
          <w:i/>
          <w:sz w:val="22"/>
          <w:szCs w:val="22"/>
        </w:rPr>
        <w:t xml:space="preserve"> του Δήμου Μοσχάτου– Ταύρου </w:t>
      </w:r>
      <w:r w:rsidR="00D67A7A">
        <w:rPr>
          <w:rFonts w:ascii="Arial" w:eastAsia="Arial" w:hAnsi="Arial" w:cs="Arial"/>
          <w:i/>
          <w:sz w:val="22"/>
          <w:szCs w:val="22"/>
        </w:rPr>
        <w:t>στο ΟΤ Κ.Π.153</w:t>
      </w:r>
      <w:r w:rsidR="009B6E54" w:rsidRPr="00425264">
        <w:rPr>
          <w:rFonts w:ascii="Arial" w:eastAsia="Arial" w:hAnsi="Arial" w:cs="Arial"/>
          <w:i/>
          <w:sz w:val="22"/>
          <w:szCs w:val="22"/>
        </w:rPr>
        <w:t xml:space="preserve"> </w:t>
      </w:r>
      <w:r>
        <w:rPr>
          <w:rFonts w:ascii="Arial" w:eastAsia="Arial" w:hAnsi="Arial" w:cs="Arial"/>
          <w:i/>
          <w:sz w:val="22"/>
          <w:szCs w:val="22"/>
        </w:rPr>
        <w:t xml:space="preserve">επί της οδού </w:t>
      </w:r>
      <w:r w:rsidR="00D67A7A">
        <w:rPr>
          <w:rFonts w:ascii="Arial" w:eastAsia="Arial" w:hAnsi="Arial" w:cs="Arial"/>
          <w:i/>
          <w:sz w:val="22"/>
          <w:szCs w:val="22"/>
        </w:rPr>
        <w:t xml:space="preserve">Πέτρου Ράλλη 7 </w:t>
      </w:r>
      <w:r>
        <w:rPr>
          <w:rFonts w:ascii="Arial" w:eastAsia="Arial" w:hAnsi="Arial" w:cs="Arial"/>
          <w:i/>
          <w:sz w:val="22"/>
          <w:szCs w:val="22"/>
        </w:rPr>
        <w:t xml:space="preserve">και εμφαίνεται με τα στοιχεία </w:t>
      </w:r>
      <w:r w:rsidR="00D67A7A">
        <w:rPr>
          <w:rFonts w:ascii="Arial" w:eastAsia="Arial" w:hAnsi="Arial" w:cs="Arial"/>
          <w:i/>
          <w:sz w:val="22"/>
          <w:szCs w:val="22"/>
        </w:rPr>
        <w:t>Α2-Α3-Α4-Α5-Α6-Α7-Α8-Α΄5-Α΄4-Α΄3-Α2</w:t>
      </w:r>
      <w:r>
        <w:rPr>
          <w:rFonts w:ascii="Arial" w:eastAsia="Arial" w:hAnsi="Arial" w:cs="Arial"/>
          <w:i/>
          <w:sz w:val="22"/>
          <w:szCs w:val="22"/>
        </w:rPr>
        <w:t xml:space="preserve"> με έκταση </w:t>
      </w:r>
      <w:r w:rsidR="00D67A7A">
        <w:rPr>
          <w:rFonts w:ascii="Arial" w:eastAsia="Arial" w:hAnsi="Arial" w:cs="Arial"/>
          <w:i/>
          <w:sz w:val="22"/>
          <w:szCs w:val="22"/>
        </w:rPr>
        <w:t>664</w:t>
      </w:r>
      <w:r>
        <w:rPr>
          <w:rFonts w:ascii="Arial" w:eastAsia="Arial" w:hAnsi="Arial" w:cs="Arial"/>
          <w:i/>
          <w:sz w:val="22"/>
          <w:szCs w:val="22"/>
        </w:rPr>
        <w:t>,</w:t>
      </w:r>
      <w:r w:rsidR="00D67A7A">
        <w:rPr>
          <w:rFonts w:ascii="Arial" w:eastAsia="Arial" w:hAnsi="Arial" w:cs="Arial"/>
          <w:i/>
          <w:sz w:val="22"/>
          <w:szCs w:val="22"/>
        </w:rPr>
        <w:t>28</w:t>
      </w:r>
      <w:r>
        <w:rPr>
          <w:rFonts w:ascii="Arial" w:eastAsia="Arial" w:hAnsi="Arial" w:cs="Arial"/>
          <w:i/>
          <w:sz w:val="22"/>
          <w:szCs w:val="22"/>
        </w:rPr>
        <w:t xml:space="preserve">τμ στο από </w:t>
      </w:r>
      <w:r w:rsidR="00D67A7A">
        <w:rPr>
          <w:rFonts w:ascii="Arial" w:eastAsia="Arial" w:hAnsi="Arial" w:cs="Arial"/>
          <w:i/>
          <w:sz w:val="22"/>
          <w:szCs w:val="22"/>
        </w:rPr>
        <w:t>Απριλίου</w:t>
      </w:r>
      <w:r>
        <w:rPr>
          <w:rFonts w:ascii="Arial" w:eastAsia="Arial" w:hAnsi="Arial" w:cs="Arial"/>
          <w:i/>
          <w:sz w:val="22"/>
          <w:szCs w:val="22"/>
        </w:rPr>
        <w:t xml:space="preserve"> 20</w:t>
      </w:r>
      <w:r w:rsidR="00D67A7A">
        <w:rPr>
          <w:rFonts w:ascii="Arial" w:eastAsia="Arial" w:hAnsi="Arial" w:cs="Arial"/>
          <w:i/>
          <w:sz w:val="22"/>
          <w:szCs w:val="22"/>
        </w:rPr>
        <w:t>24</w:t>
      </w:r>
      <w:r>
        <w:rPr>
          <w:rFonts w:ascii="Arial" w:eastAsia="Arial" w:hAnsi="Arial" w:cs="Arial"/>
          <w:i/>
          <w:sz w:val="22"/>
          <w:szCs w:val="22"/>
        </w:rPr>
        <w:t xml:space="preserve"> τοπογραφικό </w:t>
      </w:r>
      <w:r w:rsidR="00D67A7A">
        <w:rPr>
          <w:rFonts w:ascii="Arial" w:eastAsia="Arial" w:hAnsi="Arial" w:cs="Arial"/>
          <w:i/>
          <w:sz w:val="22"/>
          <w:szCs w:val="22"/>
        </w:rPr>
        <w:t>διάγραμμα της</w:t>
      </w:r>
      <w:r w:rsidR="009B6E54" w:rsidRPr="00425264">
        <w:rPr>
          <w:rFonts w:ascii="Arial" w:eastAsia="Arial" w:hAnsi="Arial" w:cs="Arial"/>
          <w:i/>
          <w:sz w:val="22"/>
          <w:szCs w:val="22"/>
        </w:rPr>
        <w:t xml:space="preserve"> </w:t>
      </w:r>
      <w:r w:rsidR="00D67A7A">
        <w:rPr>
          <w:rFonts w:ascii="Arial" w:eastAsia="Arial" w:hAnsi="Arial" w:cs="Arial"/>
          <w:i/>
          <w:sz w:val="22"/>
          <w:szCs w:val="22"/>
        </w:rPr>
        <w:t>Αγρονόμου Τοπογράφου</w:t>
      </w:r>
      <w:r w:rsidR="009B6E54" w:rsidRPr="00425264">
        <w:rPr>
          <w:rFonts w:ascii="Arial" w:eastAsia="Arial" w:hAnsi="Arial" w:cs="Arial"/>
          <w:i/>
          <w:sz w:val="22"/>
          <w:szCs w:val="22"/>
        </w:rPr>
        <w:t xml:space="preserve"> </w:t>
      </w:r>
      <w:proofErr w:type="spellStart"/>
      <w:r w:rsidR="009B6E54" w:rsidRPr="00425264">
        <w:rPr>
          <w:rFonts w:ascii="Arial" w:eastAsia="Arial" w:hAnsi="Arial" w:cs="Arial"/>
          <w:i/>
          <w:sz w:val="22"/>
          <w:szCs w:val="22"/>
        </w:rPr>
        <w:t>Μηχ</w:t>
      </w:r>
      <w:proofErr w:type="spellEnd"/>
      <w:r w:rsidR="009B6E54" w:rsidRPr="00425264">
        <w:rPr>
          <w:rFonts w:ascii="Arial" w:eastAsia="Arial" w:hAnsi="Arial" w:cs="Arial"/>
          <w:i/>
          <w:sz w:val="22"/>
          <w:szCs w:val="22"/>
        </w:rPr>
        <w:t xml:space="preserve">/κου </w:t>
      </w:r>
      <w:r w:rsidR="00D67A7A">
        <w:rPr>
          <w:rFonts w:ascii="Arial" w:eastAsia="Arial" w:hAnsi="Arial" w:cs="Arial"/>
          <w:i/>
          <w:sz w:val="22"/>
          <w:szCs w:val="22"/>
        </w:rPr>
        <w:t>Φ</w:t>
      </w:r>
      <w:r w:rsidR="009B6E54" w:rsidRPr="00425264">
        <w:rPr>
          <w:rFonts w:ascii="Arial" w:eastAsia="Arial" w:hAnsi="Arial" w:cs="Arial"/>
          <w:i/>
          <w:sz w:val="22"/>
          <w:szCs w:val="22"/>
        </w:rPr>
        <w:t xml:space="preserve">……… </w:t>
      </w:r>
      <w:r w:rsidR="00D67A7A">
        <w:rPr>
          <w:rFonts w:ascii="Arial" w:eastAsia="Arial" w:hAnsi="Arial" w:cs="Arial"/>
          <w:i/>
          <w:sz w:val="22"/>
          <w:szCs w:val="22"/>
        </w:rPr>
        <w:t>Π</w:t>
      </w:r>
      <w:r w:rsidR="009B6E54" w:rsidRPr="00425264">
        <w:rPr>
          <w:rFonts w:ascii="Arial" w:eastAsia="Arial" w:hAnsi="Arial" w:cs="Arial"/>
          <w:i/>
          <w:sz w:val="22"/>
          <w:szCs w:val="22"/>
        </w:rPr>
        <w:t>…</w:t>
      </w:r>
      <w:r w:rsidR="00D67A7A">
        <w:rPr>
          <w:rFonts w:ascii="Arial" w:eastAsia="Arial" w:hAnsi="Arial" w:cs="Arial"/>
          <w:i/>
          <w:sz w:val="22"/>
          <w:szCs w:val="22"/>
        </w:rPr>
        <w:t>…</w:t>
      </w:r>
      <w:r w:rsidR="009B6E54" w:rsidRPr="00425264">
        <w:rPr>
          <w:rFonts w:ascii="Arial" w:eastAsia="Arial" w:hAnsi="Arial" w:cs="Arial"/>
          <w:i/>
          <w:sz w:val="22"/>
          <w:szCs w:val="22"/>
        </w:rPr>
        <w:t xml:space="preserve">…….., από </w:t>
      </w:r>
      <w:r w:rsidR="000A1558">
        <w:rPr>
          <w:rFonts w:ascii="Arial" w:eastAsia="Arial" w:hAnsi="Arial" w:cs="Arial"/>
          <w:i/>
          <w:sz w:val="22"/>
          <w:szCs w:val="22"/>
        </w:rPr>
        <w:t xml:space="preserve">Κοινόχρηστο Πράσινο, σε οικοδομήσιμο χώρο» </w:t>
      </w:r>
      <w:r w:rsidR="009B6E54">
        <w:rPr>
          <w:rFonts w:ascii="Arial" w:eastAsia="Arial" w:hAnsi="Arial" w:cs="Arial"/>
          <w:color w:val="000000"/>
          <w:sz w:val="22"/>
          <w:szCs w:val="22"/>
        </w:rPr>
        <w:t xml:space="preserve"> μετά την </w:t>
      </w:r>
      <w:r w:rsidR="009B6E54" w:rsidRPr="009B6E54">
        <w:rPr>
          <w:rFonts w:ascii="Arial" w:eastAsia="Arial" w:hAnsi="Arial" w:cs="Arial"/>
          <w:color w:val="000000"/>
          <w:sz w:val="22"/>
          <w:szCs w:val="22"/>
        </w:rPr>
        <w:t xml:space="preserve">με αρ. </w:t>
      </w:r>
      <w:proofErr w:type="spellStart"/>
      <w:r w:rsidR="009B6E54" w:rsidRPr="009B6E54">
        <w:rPr>
          <w:rFonts w:ascii="Arial" w:eastAsia="Arial" w:hAnsi="Arial" w:cs="Arial"/>
          <w:color w:val="000000"/>
          <w:sz w:val="22"/>
          <w:szCs w:val="22"/>
        </w:rPr>
        <w:t>πρωτ</w:t>
      </w:r>
      <w:proofErr w:type="spellEnd"/>
      <w:r w:rsidR="009B6E54" w:rsidRPr="009B6E54">
        <w:rPr>
          <w:rFonts w:ascii="Arial" w:eastAsia="Arial" w:hAnsi="Arial" w:cs="Arial"/>
          <w:color w:val="000000"/>
          <w:sz w:val="22"/>
          <w:szCs w:val="22"/>
        </w:rPr>
        <w:t xml:space="preserve">. </w:t>
      </w:r>
      <w:r w:rsidR="001453C8" w:rsidRPr="00B1632F">
        <w:rPr>
          <w:rFonts w:ascii="Arial" w:eastAsia="Arial" w:hAnsi="Arial" w:cs="Arial"/>
          <w:sz w:val="22"/>
          <w:szCs w:val="22"/>
        </w:rPr>
        <w:t>8121</w:t>
      </w:r>
      <w:r w:rsidR="001453C8" w:rsidRPr="00A211B3">
        <w:rPr>
          <w:rFonts w:ascii="Arial" w:eastAsia="Arial" w:hAnsi="Arial" w:cs="Arial"/>
          <w:sz w:val="22"/>
          <w:szCs w:val="22"/>
        </w:rPr>
        <w:t>/</w:t>
      </w:r>
      <w:r w:rsidR="001453C8" w:rsidRPr="00B1632F">
        <w:rPr>
          <w:rFonts w:ascii="Arial" w:eastAsia="Arial" w:hAnsi="Arial" w:cs="Arial"/>
          <w:sz w:val="22"/>
          <w:szCs w:val="22"/>
        </w:rPr>
        <w:t>02-05-2024</w:t>
      </w:r>
      <w:r w:rsidR="001453C8">
        <w:rPr>
          <w:rFonts w:ascii="Arial" w:eastAsia="Arial" w:hAnsi="Arial" w:cs="Arial"/>
          <w:sz w:val="22"/>
          <w:szCs w:val="22"/>
        </w:rPr>
        <w:t xml:space="preserve"> </w:t>
      </w:r>
      <w:r w:rsidR="009B6E54" w:rsidRPr="009B6E54">
        <w:rPr>
          <w:rFonts w:ascii="Arial" w:eastAsia="Arial" w:hAnsi="Arial" w:cs="Arial"/>
          <w:color w:val="000000"/>
          <w:sz w:val="22"/>
          <w:szCs w:val="22"/>
        </w:rPr>
        <w:t xml:space="preserve">αίτηση προς τον Δήμο Μοσχάτου- Ταύρου </w:t>
      </w:r>
      <w:r w:rsidR="0088573B">
        <w:rPr>
          <w:rFonts w:ascii="Arial" w:eastAsia="Arial" w:hAnsi="Arial" w:cs="Arial"/>
          <w:sz w:val="22"/>
          <w:szCs w:val="22"/>
        </w:rPr>
        <w:t>των Ι…… Π. Κ………. και Ι…… Μ. Κ……..</w:t>
      </w:r>
      <w:r w:rsidR="001453C8">
        <w:rPr>
          <w:rFonts w:ascii="Arial" w:eastAsia="Arial" w:hAnsi="Arial" w:cs="Arial"/>
          <w:sz w:val="22"/>
          <w:szCs w:val="22"/>
        </w:rPr>
        <w:t xml:space="preserve"> δια μέσω της εξουσιοδοτημένης Φ</w:t>
      </w:r>
      <w:r w:rsidR="0088573B">
        <w:rPr>
          <w:rFonts w:ascii="Arial" w:eastAsia="Arial" w:hAnsi="Arial" w:cs="Arial"/>
          <w:sz w:val="22"/>
          <w:szCs w:val="22"/>
        </w:rPr>
        <w:t>……….</w:t>
      </w:r>
      <w:r w:rsidR="001453C8">
        <w:rPr>
          <w:rFonts w:ascii="Arial" w:eastAsia="Arial" w:hAnsi="Arial" w:cs="Arial"/>
          <w:sz w:val="22"/>
          <w:szCs w:val="22"/>
        </w:rPr>
        <w:t xml:space="preserve"> Π</w:t>
      </w:r>
      <w:r w:rsidR="0088573B">
        <w:rPr>
          <w:rFonts w:ascii="Arial" w:eastAsia="Arial" w:hAnsi="Arial" w:cs="Arial"/>
          <w:sz w:val="22"/>
          <w:szCs w:val="22"/>
        </w:rPr>
        <w:t>…………………..</w:t>
      </w:r>
      <w:r w:rsidR="001453C8">
        <w:rPr>
          <w:rFonts w:ascii="Arial" w:eastAsia="Arial" w:hAnsi="Arial" w:cs="Arial"/>
          <w:sz w:val="22"/>
          <w:szCs w:val="22"/>
        </w:rPr>
        <w:t xml:space="preserve">. </w:t>
      </w:r>
      <w:r w:rsidR="009B6E54" w:rsidRPr="009B6E54">
        <w:rPr>
          <w:rFonts w:ascii="Arial" w:eastAsia="Arial" w:hAnsi="Arial" w:cs="Arial"/>
          <w:color w:val="000000"/>
          <w:sz w:val="22"/>
          <w:szCs w:val="22"/>
        </w:rPr>
        <w:t xml:space="preserve">για την τροποποίηση του ρυμοτομικού σχεδίου σύμφωνα με την παρ. 2 του άρθρου 88 του Ν 4759/2020 (ΦΕΚ 245Α/9-12-2020), </w:t>
      </w:r>
    </w:p>
    <w:p w:rsidR="009B6E54" w:rsidRPr="00A90686" w:rsidRDefault="00684E4B" w:rsidP="009B6E54">
      <w:pPr>
        <w:spacing w:line="276" w:lineRule="auto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Μετά την ως άνω απόφαση του Δημοτικού Συμβουλίου κατατέθηκε από την </w:t>
      </w:r>
      <w:r w:rsidR="001453C8">
        <w:rPr>
          <w:rFonts w:ascii="Arial" w:eastAsia="Arial" w:hAnsi="Arial" w:cs="Arial"/>
          <w:sz w:val="22"/>
          <w:szCs w:val="22"/>
        </w:rPr>
        <w:t>Φ</w:t>
      </w:r>
      <w:r w:rsidR="0088573B">
        <w:rPr>
          <w:rFonts w:ascii="Arial" w:eastAsia="Arial" w:hAnsi="Arial" w:cs="Arial"/>
          <w:sz w:val="22"/>
          <w:szCs w:val="22"/>
        </w:rPr>
        <w:t>………..</w:t>
      </w:r>
      <w:r w:rsidR="001453C8">
        <w:rPr>
          <w:rFonts w:ascii="Arial" w:eastAsia="Arial" w:hAnsi="Arial" w:cs="Arial"/>
          <w:sz w:val="22"/>
          <w:szCs w:val="22"/>
        </w:rPr>
        <w:t xml:space="preserve"> Π</w:t>
      </w:r>
      <w:r w:rsidR="0088573B">
        <w:rPr>
          <w:rFonts w:ascii="Arial" w:eastAsia="Arial" w:hAnsi="Arial" w:cs="Arial"/>
          <w:sz w:val="22"/>
          <w:szCs w:val="22"/>
        </w:rPr>
        <w:t>…………………</w:t>
      </w:r>
      <w:r>
        <w:rPr>
          <w:rFonts w:ascii="Arial" w:eastAsia="Arial" w:hAnsi="Arial" w:cs="Arial"/>
          <w:sz w:val="22"/>
          <w:szCs w:val="22"/>
        </w:rPr>
        <w:t xml:space="preserve"> αίτηση με πρόταση τροποποίησης του ρυμοτομικού σχεδίου με προσκόμιση τοπογραφικού διαγράμματος συνταχθέντος τον </w:t>
      </w:r>
      <w:r w:rsidR="001453C8">
        <w:rPr>
          <w:rFonts w:ascii="Arial" w:eastAsia="Arial" w:hAnsi="Arial" w:cs="Arial"/>
          <w:sz w:val="22"/>
          <w:szCs w:val="22"/>
        </w:rPr>
        <w:t>Οκτώβριο</w:t>
      </w:r>
      <w:r>
        <w:rPr>
          <w:rFonts w:ascii="Arial" w:eastAsia="Arial" w:hAnsi="Arial" w:cs="Arial"/>
          <w:sz w:val="22"/>
          <w:szCs w:val="22"/>
        </w:rPr>
        <w:t xml:space="preserve"> του 2024 από </w:t>
      </w:r>
      <w:r w:rsidR="001453C8">
        <w:rPr>
          <w:rFonts w:ascii="Arial" w:eastAsia="Arial" w:hAnsi="Arial" w:cs="Arial"/>
          <w:color w:val="000000"/>
          <w:sz w:val="22"/>
          <w:szCs w:val="22"/>
        </w:rPr>
        <w:t>την Αγρονόμο Τοπογράφο Μηχανικό Π</w:t>
      </w:r>
      <w:r w:rsidR="0088573B">
        <w:rPr>
          <w:rFonts w:ascii="Arial" w:eastAsia="Arial" w:hAnsi="Arial" w:cs="Arial"/>
          <w:color w:val="000000"/>
          <w:sz w:val="22"/>
          <w:szCs w:val="22"/>
        </w:rPr>
        <w:t>………………..</w:t>
      </w:r>
      <w:r w:rsidR="001453C8">
        <w:rPr>
          <w:rFonts w:ascii="Arial" w:eastAsia="Arial" w:hAnsi="Arial" w:cs="Arial"/>
          <w:color w:val="000000"/>
          <w:sz w:val="22"/>
          <w:szCs w:val="22"/>
        </w:rPr>
        <w:t xml:space="preserve"> Φ</w:t>
      </w:r>
      <w:r w:rsidR="0088573B">
        <w:rPr>
          <w:rFonts w:ascii="Arial" w:eastAsia="Arial" w:hAnsi="Arial" w:cs="Arial"/>
          <w:color w:val="000000"/>
          <w:sz w:val="22"/>
          <w:szCs w:val="22"/>
        </w:rPr>
        <w:t>………</w:t>
      </w:r>
      <w:r>
        <w:rPr>
          <w:rFonts w:ascii="Arial" w:eastAsia="Arial" w:hAnsi="Arial" w:cs="Arial"/>
          <w:sz w:val="22"/>
          <w:szCs w:val="22"/>
        </w:rPr>
        <w:t xml:space="preserve">, σύμφωνα με την οποία επί της οδού </w:t>
      </w:r>
      <w:r w:rsidR="001453C8">
        <w:rPr>
          <w:rFonts w:ascii="Arial" w:eastAsia="Arial" w:hAnsi="Arial" w:cs="Arial"/>
          <w:sz w:val="22"/>
          <w:szCs w:val="22"/>
        </w:rPr>
        <w:t>Π</w:t>
      </w:r>
      <w:r w:rsidR="0088573B">
        <w:rPr>
          <w:rFonts w:ascii="Arial" w:eastAsia="Arial" w:hAnsi="Arial" w:cs="Arial"/>
          <w:sz w:val="22"/>
          <w:szCs w:val="22"/>
        </w:rPr>
        <w:t>…….. Ρ…..</w:t>
      </w:r>
      <w:r>
        <w:rPr>
          <w:rFonts w:ascii="Arial" w:eastAsia="Arial" w:hAnsi="Arial" w:cs="Arial"/>
          <w:sz w:val="22"/>
          <w:szCs w:val="22"/>
        </w:rPr>
        <w:t xml:space="preserve"> τίθεται </w:t>
      </w:r>
      <w:r w:rsidR="001453C8">
        <w:rPr>
          <w:rFonts w:ascii="Arial" w:eastAsia="Arial" w:hAnsi="Arial" w:cs="Arial"/>
          <w:sz w:val="22"/>
          <w:szCs w:val="22"/>
        </w:rPr>
        <w:t>πρασιά 6</w:t>
      </w:r>
      <w:r>
        <w:rPr>
          <w:rFonts w:ascii="Arial" w:eastAsia="Arial" w:hAnsi="Arial" w:cs="Arial"/>
          <w:sz w:val="22"/>
          <w:szCs w:val="22"/>
        </w:rPr>
        <w:t>μ</w:t>
      </w:r>
      <w:r w:rsidR="001453C8">
        <w:rPr>
          <w:rFonts w:ascii="Arial" w:eastAsia="Arial" w:hAnsi="Arial" w:cs="Arial"/>
          <w:sz w:val="22"/>
          <w:szCs w:val="22"/>
        </w:rPr>
        <w:t xml:space="preserve">, προκειμένου η οικοδομική γραμμή να παραμείνει στην θέση που </w:t>
      </w:r>
      <w:r w:rsidR="001453C8">
        <w:rPr>
          <w:rFonts w:ascii="Arial" w:eastAsia="Arial" w:hAnsi="Arial" w:cs="Arial"/>
          <w:sz w:val="22"/>
          <w:szCs w:val="22"/>
        </w:rPr>
        <w:lastRenderedPageBreak/>
        <w:t xml:space="preserve">προβλεπόταν στο </w:t>
      </w:r>
      <w:r w:rsidR="009852C4">
        <w:rPr>
          <w:rFonts w:ascii="Arial" w:eastAsia="Arial" w:hAnsi="Arial" w:cs="Arial"/>
          <w:sz w:val="22"/>
          <w:szCs w:val="22"/>
        </w:rPr>
        <w:t xml:space="preserve">από 08-09-1971 </w:t>
      </w:r>
      <w:r w:rsidR="001453C8">
        <w:rPr>
          <w:rFonts w:ascii="Arial" w:eastAsia="Arial" w:hAnsi="Arial" w:cs="Arial"/>
          <w:sz w:val="22"/>
          <w:szCs w:val="22"/>
        </w:rPr>
        <w:t>διάταγμα</w:t>
      </w:r>
      <w:r w:rsidR="009852C4">
        <w:rPr>
          <w:rFonts w:ascii="Arial" w:eastAsia="Arial" w:hAnsi="Arial" w:cs="Arial"/>
          <w:sz w:val="22"/>
          <w:szCs w:val="22"/>
        </w:rPr>
        <w:t xml:space="preserve"> (Φ</w:t>
      </w:r>
      <w:r w:rsidR="001453C8">
        <w:rPr>
          <w:rFonts w:ascii="Arial" w:eastAsia="Arial" w:hAnsi="Arial" w:cs="Arial"/>
          <w:sz w:val="22"/>
          <w:szCs w:val="22"/>
        </w:rPr>
        <w:t>ΕΚ 223Δ/1971), πριν τον χαρακτηρισμό της ιδιοκτησίας ως Χώρο Πρασίνου με το Π</w:t>
      </w:r>
      <w:r w:rsidR="00206896">
        <w:rPr>
          <w:rFonts w:ascii="Arial" w:eastAsia="Arial" w:hAnsi="Arial" w:cs="Arial"/>
          <w:sz w:val="22"/>
          <w:szCs w:val="22"/>
        </w:rPr>
        <w:t>.</w:t>
      </w:r>
      <w:r w:rsidR="001453C8" w:rsidRPr="00E17AD9">
        <w:rPr>
          <w:rFonts w:ascii="Arial" w:eastAsia="Arial" w:hAnsi="Arial" w:cs="Arial"/>
          <w:sz w:val="22"/>
          <w:szCs w:val="22"/>
        </w:rPr>
        <w:t>Δ.</w:t>
      </w:r>
      <w:r w:rsidR="001453C8" w:rsidRPr="00A90686">
        <w:rPr>
          <w:rFonts w:ascii="Arial" w:eastAsia="Arial" w:hAnsi="Arial" w:cs="Arial"/>
          <w:sz w:val="22"/>
          <w:szCs w:val="22"/>
        </w:rPr>
        <w:t xml:space="preserve"> 20-9-1995 (ΦΕΚ 1049Δ/30-11-1995),</w:t>
      </w:r>
    </w:p>
    <w:p w:rsidR="006B38EF" w:rsidRPr="00A90686" w:rsidRDefault="006B38EF" w:rsidP="009B6E54">
      <w:pPr>
        <w:spacing w:line="276" w:lineRule="auto"/>
        <w:jc w:val="both"/>
        <w:rPr>
          <w:rFonts w:ascii="Arial" w:eastAsia="Arial" w:hAnsi="Arial" w:cs="Arial"/>
          <w:sz w:val="22"/>
          <w:szCs w:val="22"/>
        </w:rPr>
      </w:pPr>
      <w:r w:rsidRPr="00A90686">
        <w:rPr>
          <w:rFonts w:ascii="Arial" w:eastAsia="Arial" w:hAnsi="Arial" w:cs="Arial"/>
          <w:sz w:val="22"/>
          <w:szCs w:val="22"/>
        </w:rPr>
        <w:t>Έχοντας υπόψη μας την παραπάνω απόφαση της άρσης της ρυμοτομικής απαλλοτρίωσης  και λαμβάνοντας υπόψη</w:t>
      </w:r>
      <w:r w:rsidR="00FB4E6B" w:rsidRPr="00A90686">
        <w:rPr>
          <w:rFonts w:ascii="Arial" w:eastAsia="Arial" w:hAnsi="Arial" w:cs="Arial"/>
          <w:sz w:val="22"/>
          <w:szCs w:val="22"/>
        </w:rPr>
        <w:t xml:space="preserve"> ότι</w:t>
      </w:r>
      <w:r w:rsidRPr="00A90686">
        <w:rPr>
          <w:rFonts w:ascii="Arial" w:eastAsia="Arial" w:hAnsi="Arial" w:cs="Arial"/>
          <w:sz w:val="22"/>
          <w:szCs w:val="22"/>
        </w:rPr>
        <w:t xml:space="preserve">: </w:t>
      </w:r>
    </w:p>
    <w:p w:rsidR="00206896" w:rsidRPr="00A90686" w:rsidRDefault="00206896" w:rsidP="009B6E54">
      <w:pPr>
        <w:spacing w:line="276" w:lineRule="auto"/>
        <w:jc w:val="both"/>
        <w:rPr>
          <w:rFonts w:ascii="Arial" w:eastAsia="Arial" w:hAnsi="Arial" w:cs="Arial"/>
          <w:sz w:val="22"/>
          <w:szCs w:val="22"/>
        </w:rPr>
      </w:pPr>
    </w:p>
    <w:p w:rsidR="00206896" w:rsidRPr="00A90686" w:rsidRDefault="00206896" w:rsidP="009B6E54">
      <w:pPr>
        <w:spacing w:line="276" w:lineRule="auto"/>
        <w:jc w:val="both"/>
        <w:rPr>
          <w:rFonts w:ascii="Arial" w:eastAsia="Arial" w:hAnsi="Arial" w:cs="Arial"/>
          <w:sz w:val="22"/>
          <w:szCs w:val="22"/>
        </w:rPr>
      </w:pPr>
      <w:r w:rsidRPr="00A90686">
        <w:rPr>
          <w:rFonts w:ascii="Arial" w:eastAsia="Arial" w:hAnsi="Arial" w:cs="Arial"/>
          <w:sz w:val="22"/>
          <w:szCs w:val="22"/>
        </w:rPr>
        <w:t>α. η ιδιοκτησία βρίσκεται επί της οδού Π</w:t>
      </w:r>
      <w:r w:rsidR="006018D7">
        <w:rPr>
          <w:rFonts w:ascii="Arial" w:eastAsia="Arial" w:hAnsi="Arial" w:cs="Arial"/>
          <w:sz w:val="22"/>
          <w:szCs w:val="22"/>
        </w:rPr>
        <w:t>……</w:t>
      </w:r>
      <w:r w:rsidRPr="00A90686">
        <w:rPr>
          <w:rFonts w:ascii="Arial" w:eastAsia="Arial" w:hAnsi="Arial" w:cs="Arial"/>
          <w:sz w:val="22"/>
          <w:szCs w:val="22"/>
        </w:rPr>
        <w:t xml:space="preserve"> Ρ</w:t>
      </w:r>
      <w:r w:rsidR="006018D7">
        <w:rPr>
          <w:rFonts w:ascii="Arial" w:eastAsia="Arial" w:hAnsi="Arial" w:cs="Arial"/>
          <w:sz w:val="22"/>
          <w:szCs w:val="22"/>
        </w:rPr>
        <w:t>…..</w:t>
      </w:r>
      <w:r w:rsidRPr="00A90686">
        <w:rPr>
          <w:rFonts w:ascii="Arial" w:eastAsia="Arial" w:hAnsi="Arial" w:cs="Arial"/>
          <w:sz w:val="22"/>
          <w:szCs w:val="22"/>
        </w:rPr>
        <w:t xml:space="preserve"> 1 και όχι Π</w:t>
      </w:r>
      <w:r w:rsidR="006018D7">
        <w:rPr>
          <w:rFonts w:ascii="Arial" w:eastAsia="Arial" w:hAnsi="Arial" w:cs="Arial"/>
          <w:sz w:val="22"/>
          <w:szCs w:val="22"/>
        </w:rPr>
        <w:t>…..</w:t>
      </w:r>
      <w:r w:rsidRPr="00A90686">
        <w:rPr>
          <w:rFonts w:ascii="Arial" w:eastAsia="Arial" w:hAnsi="Arial" w:cs="Arial"/>
          <w:sz w:val="22"/>
          <w:szCs w:val="22"/>
        </w:rPr>
        <w:t xml:space="preserve"> Ρ</w:t>
      </w:r>
      <w:r w:rsidR="006018D7">
        <w:rPr>
          <w:rFonts w:ascii="Arial" w:eastAsia="Arial" w:hAnsi="Arial" w:cs="Arial"/>
          <w:sz w:val="22"/>
          <w:szCs w:val="22"/>
        </w:rPr>
        <w:t>…..</w:t>
      </w:r>
      <w:r w:rsidRPr="00A90686">
        <w:rPr>
          <w:rFonts w:ascii="Arial" w:eastAsia="Arial" w:hAnsi="Arial" w:cs="Arial"/>
          <w:sz w:val="22"/>
          <w:szCs w:val="22"/>
        </w:rPr>
        <w:t xml:space="preserve"> 7, καθώς εσφαλμένα είχε αναγραφεί στο εισηγητικό σημείωμα της ΤΥ που συνοδεύει την </w:t>
      </w:r>
      <w:r>
        <w:rPr>
          <w:rFonts w:ascii="Arial" w:eastAsia="Arial" w:hAnsi="Arial" w:cs="Arial"/>
          <w:sz w:val="22"/>
          <w:szCs w:val="22"/>
        </w:rPr>
        <w:t xml:space="preserve">υπ. αριθ. 178/25-9-2024 </w:t>
      </w:r>
      <w:r w:rsidRPr="00A90686">
        <w:rPr>
          <w:rFonts w:ascii="Arial" w:eastAsia="Arial" w:hAnsi="Arial" w:cs="Arial"/>
          <w:sz w:val="22"/>
          <w:szCs w:val="22"/>
        </w:rPr>
        <w:t>απόφαση του Δημοτικού Συμβουλίου του Δήμου Μοσχάτου- Ταύρου.</w:t>
      </w:r>
    </w:p>
    <w:p w:rsidR="001E4B28" w:rsidRPr="00A90686" w:rsidRDefault="00206896" w:rsidP="009B6E54">
      <w:pPr>
        <w:spacing w:line="276" w:lineRule="auto"/>
        <w:jc w:val="both"/>
        <w:rPr>
          <w:rFonts w:ascii="Arial" w:eastAsia="Arial" w:hAnsi="Arial" w:cs="Arial"/>
          <w:sz w:val="22"/>
          <w:szCs w:val="22"/>
        </w:rPr>
      </w:pPr>
      <w:r w:rsidRPr="00A90686">
        <w:rPr>
          <w:rFonts w:ascii="Arial" w:eastAsia="Arial" w:hAnsi="Arial" w:cs="Arial"/>
          <w:sz w:val="22"/>
          <w:szCs w:val="22"/>
        </w:rPr>
        <w:t xml:space="preserve">β. το πλάτος της πρασιάς κατά μήκος της </w:t>
      </w:r>
      <w:r w:rsidR="006018D7">
        <w:rPr>
          <w:rFonts w:ascii="Arial" w:eastAsia="Arial" w:hAnsi="Arial" w:cs="Arial"/>
          <w:sz w:val="22"/>
          <w:szCs w:val="22"/>
        </w:rPr>
        <w:t>οδού Π……</w:t>
      </w:r>
      <w:r w:rsidRPr="00A90686">
        <w:rPr>
          <w:rFonts w:ascii="Arial" w:eastAsia="Arial" w:hAnsi="Arial" w:cs="Arial"/>
          <w:sz w:val="22"/>
          <w:szCs w:val="22"/>
        </w:rPr>
        <w:t xml:space="preserve"> Ρ</w:t>
      </w:r>
      <w:r w:rsidR="006018D7">
        <w:rPr>
          <w:rFonts w:ascii="Arial" w:eastAsia="Arial" w:hAnsi="Arial" w:cs="Arial"/>
          <w:sz w:val="22"/>
          <w:szCs w:val="22"/>
        </w:rPr>
        <w:t>…….</w:t>
      </w:r>
      <w:r w:rsidRPr="00A90686">
        <w:rPr>
          <w:rFonts w:ascii="Arial" w:eastAsia="Arial" w:hAnsi="Arial" w:cs="Arial"/>
          <w:sz w:val="22"/>
          <w:szCs w:val="22"/>
        </w:rPr>
        <w:t xml:space="preserve"> στα υπόλοιπα ΟΤ της περιοχής Ελαιώνα είναι 14μ.</w:t>
      </w:r>
    </w:p>
    <w:p w:rsidR="001E4B28" w:rsidRPr="00A90686" w:rsidRDefault="001E4B28" w:rsidP="009B6E54">
      <w:pPr>
        <w:spacing w:line="276" w:lineRule="auto"/>
        <w:jc w:val="both"/>
        <w:rPr>
          <w:rFonts w:ascii="Arial" w:eastAsia="Arial" w:hAnsi="Arial" w:cs="Arial"/>
          <w:sz w:val="22"/>
          <w:szCs w:val="22"/>
        </w:rPr>
      </w:pPr>
      <w:r w:rsidRPr="00A90686">
        <w:rPr>
          <w:rFonts w:ascii="Arial" w:eastAsia="Arial" w:hAnsi="Arial" w:cs="Arial"/>
          <w:sz w:val="22"/>
          <w:szCs w:val="22"/>
        </w:rPr>
        <w:t>γ. η Π</w:t>
      </w:r>
      <w:r w:rsidR="006018D7">
        <w:rPr>
          <w:rFonts w:ascii="Arial" w:eastAsia="Arial" w:hAnsi="Arial" w:cs="Arial"/>
          <w:sz w:val="22"/>
          <w:szCs w:val="22"/>
        </w:rPr>
        <w:t>……</w:t>
      </w:r>
      <w:r w:rsidRPr="00A90686">
        <w:rPr>
          <w:rFonts w:ascii="Arial" w:eastAsia="Arial" w:hAnsi="Arial" w:cs="Arial"/>
          <w:sz w:val="22"/>
          <w:szCs w:val="22"/>
        </w:rPr>
        <w:t xml:space="preserve"> Ρ</w:t>
      </w:r>
      <w:r w:rsidR="006018D7">
        <w:rPr>
          <w:rFonts w:ascii="Arial" w:eastAsia="Arial" w:hAnsi="Arial" w:cs="Arial"/>
          <w:sz w:val="22"/>
          <w:szCs w:val="22"/>
        </w:rPr>
        <w:t>….</w:t>
      </w:r>
      <w:r w:rsidRPr="00A90686">
        <w:rPr>
          <w:rFonts w:ascii="Arial" w:eastAsia="Arial" w:hAnsi="Arial" w:cs="Arial"/>
          <w:sz w:val="22"/>
          <w:szCs w:val="22"/>
        </w:rPr>
        <w:t xml:space="preserve"> αποτελεί κεντρικό οδικό άξονα της Αθήνας με αυξημένο κυκλοφοριακό φόρτο και ταχύτητα κίν</w:t>
      </w:r>
      <w:r w:rsidR="009852C4" w:rsidRPr="00A90686">
        <w:rPr>
          <w:rFonts w:ascii="Arial" w:eastAsia="Arial" w:hAnsi="Arial" w:cs="Arial"/>
          <w:sz w:val="22"/>
          <w:szCs w:val="22"/>
        </w:rPr>
        <w:t>η</w:t>
      </w:r>
      <w:r w:rsidRPr="00A90686">
        <w:rPr>
          <w:rFonts w:ascii="Arial" w:eastAsia="Arial" w:hAnsi="Arial" w:cs="Arial"/>
          <w:sz w:val="22"/>
          <w:szCs w:val="22"/>
        </w:rPr>
        <w:t>ση</w:t>
      </w:r>
      <w:r w:rsidR="009852C4" w:rsidRPr="00A90686">
        <w:rPr>
          <w:rFonts w:ascii="Arial" w:eastAsia="Arial" w:hAnsi="Arial" w:cs="Arial"/>
          <w:sz w:val="22"/>
          <w:szCs w:val="22"/>
        </w:rPr>
        <w:t>ς</w:t>
      </w:r>
      <w:r w:rsidRPr="00A90686">
        <w:rPr>
          <w:rFonts w:ascii="Arial" w:eastAsia="Arial" w:hAnsi="Arial" w:cs="Arial"/>
          <w:sz w:val="22"/>
          <w:szCs w:val="22"/>
        </w:rPr>
        <w:t xml:space="preserve"> των οχημάτων</w:t>
      </w:r>
    </w:p>
    <w:p w:rsidR="00206896" w:rsidRPr="00A90686" w:rsidRDefault="00206896" w:rsidP="00206896">
      <w:pPr>
        <w:spacing w:line="276" w:lineRule="auto"/>
        <w:jc w:val="both"/>
        <w:rPr>
          <w:rFonts w:ascii="Arial" w:eastAsia="Arial" w:hAnsi="Arial" w:cs="Arial"/>
          <w:sz w:val="22"/>
          <w:szCs w:val="22"/>
        </w:rPr>
      </w:pPr>
      <w:r w:rsidRPr="00A90686">
        <w:rPr>
          <w:rFonts w:ascii="Arial" w:eastAsia="Arial" w:hAnsi="Arial" w:cs="Arial"/>
          <w:sz w:val="22"/>
          <w:szCs w:val="22"/>
        </w:rPr>
        <w:t>γ. για το ΟΤ ΚΠ153 της περιοχής Ελαιώνα της Δ.Κ. Ταύρου του Δήμου Μοσχάτου- Ταύρου έχει</w:t>
      </w:r>
    </w:p>
    <w:p w:rsidR="00206896" w:rsidRPr="00A90686" w:rsidRDefault="00206896" w:rsidP="00206896">
      <w:pPr>
        <w:spacing w:line="276" w:lineRule="auto"/>
        <w:jc w:val="both"/>
        <w:rPr>
          <w:rFonts w:ascii="Arial" w:eastAsia="Arial" w:hAnsi="Arial" w:cs="Arial"/>
          <w:sz w:val="22"/>
          <w:szCs w:val="22"/>
        </w:rPr>
      </w:pPr>
      <w:r w:rsidRPr="00A90686">
        <w:rPr>
          <w:rFonts w:ascii="Arial" w:eastAsia="Arial" w:hAnsi="Arial" w:cs="Arial"/>
          <w:sz w:val="22"/>
          <w:szCs w:val="22"/>
        </w:rPr>
        <w:t>ληφθεί η υπ. αριθ. 56/26-2-2024 απόφαση του Δημοτικού Συμβουλίου του Δήμου Μοσχάτου</w:t>
      </w:r>
    </w:p>
    <w:p w:rsidR="00206896" w:rsidRPr="00206896" w:rsidRDefault="00206896" w:rsidP="00206896">
      <w:pPr>
        <w:spacing w:line="276" w:lineRule="auto"/>
        <w:jc w:val="both"/>
        <w:rPr>
          <w:rFonts w:ascii="Arial" w:eastAsia="Arial" w:hAnsi="Arial" w:cs="Arial"/>
          <w:color w:val="000000"/>
          <w:sz w:val="22"/>
          <w:szCs w:val="22"/>
        </w:rPr>
      </w:pPr>
      <w:r w:rsidRPr="00A90686">
        <w:rPr>
          <w:rFonts w:ascii="Arial" w:eastAsia="Arial" w:hAnsi="Arial" w:cs="Arial"/>
          <w:sz w:val="22"/>
          <w:szCs w:val="22"/>
        </w:rPr>
        <w:t xml:space="preserve">Ταύρου </w:t>
      </w:r>
      <w:r w:rsidRPr="00206896">
        <w:rPr>
          <w:rFonts w:ascii="Arial" w:eastAsia="Arial" w:hAnsi="Arial" w:cs="Arial"/>
          <w:sz w:val="22"/>
          <w:szCs w:val="22"/>
        </w:rPr>
        <w:t>για</w:t>
      </w:r>
      <w:r w:rsidRPr="00A90686"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i/>
          <w:sz w:val="22"/>
          <w:szCs w:val="22"/>
        </w:rPr>
        <w:t>«</w:t>
      </w:r>
      <w:r w:rsidRPr="00425264">
        <w:rPr>
          <w:rFonts w:ascii="Arial" w:eastAsia="Arial" w:hAnsi="Arial" w:cs="Arial"/>
          <w:i/>
          <w:sz w:val="22"/>
          <w:szCs w:val="22"/>
        </w:rPr>
        <w:t xml:space="preserve">την άρση ρυμοτομικής απαλλοτρίωσης και την τροποποίηση του ρυμοτομικού σχεδίου με αποχαρακτηρισμό </w:t>
      </w:r>
      <w:r>
        <w:rPr>
          <w:rFonts w:ascii="Arial" w:eastAsia="Arial" w:hAnsi="Arial" w:cs="Arial"/>
          <w:i/>
          <w:sz w:val="22"/>
          <w:szCs w:val="22"/>
        </w:rPr>
        <w:t>του ακινήτου, που βρίσκε</w:t>
      </w:r>
      <w:r w:rsidRPr="00425264">
        <w:rPr>
          <w:rFonts w:ascii="Arial" w:eastAsia="Arial" w:hAnsi="Arial" w:cs="Arial"/>
          <w:i/>
          <w:sz w:val="22"/>
          <w:szCs w:val="22"/>
        </w:rPr>
        <w:t xml:space="preserve">ται στην </w:t>
      </w:r>
      <w:r>
        <w:rPr>
          <w:rFonts w:ascii="Arial" w:eastAsia="Arial" w:hAnsi="Arial" w:cs="Arial"/>
          <w:i/>
          <w:sz w:val="22"/>
          <w:szCs w:val="22"/>
        </w:rPr>
        <w:t>περιοχή «Ελαιώνας» στην περιφέρεια</w:t>
      </w:r>
      <w:r w:rsidRPr="00425264">
        <w:rPr>
          <w:rFonts w:ascii="Arial" w:eastAsia="Arial" w:hAnsi="Arial" w:cs="Arial"/>
          <w:i/>
          <w:sz w:val="22"/>
          <w:szCs w:val="22"/>
        </w:rPr>
        <w:t xml:space="preserve"> της Δημοτικής Κοινότητας </w:t>
      </w:r>
      <w:r>
        <w:rPr>
          <w:rFonts w:ascii="Arial" w:eastAsia="Arial" w:hAnsi="Arial" w:cs="Arial"/>
          <w:i/>
          <w:sz w:val="22"/>
          <w:szCs w:val="22"/>
        </w:rPr>
        <w:t>Ταύρου του Δήμου Μοσχάτου– Ταύρου στο ΟΤ Κ.Π.153</w:t>
      </w:r>
      <w:r w:rsidRPr="00425264">
        <w:rPr>
          <w:rFonts w:ascii="Arial" w:eastAsia="Arial" w:hAnsi="Arial" w:cs="Arial"/>
          <w:i/>
          <w:sz w:val="22"/>
          <w:szCs w:val="22"/>
        </w:rPr>
        <w:t xml:space="preserve"> </w:t>
      </w:r>
      <w:r>
        <w:rPr>
          <w:rFonts w:ascii="Arial" w:eastAsia="Arial" w:hAnsi="Arial" w:cs="Arial"/>
          <w:i/>
          <w:sz w:val="22"/>
          <w:szCs w:val="22"/>
        </w:rPr>
        <w:t>επί της οδού Πέτρου Ράλλη 7</w:t>
      </w:r>
      <w:r w:rsidRPr="00206896">
        <w:rPr>
          <w:rFonts w:ascii="Arial" w:eastAsia="Arial" w:hAnsi="Arial" w:cs="Arial"/>
          <w:color w:val="000000"/>
          <w:sz w:val="22"/>
          <w:szCs w:val="22"/>
        </w:rPr>
        <w:t xml:space="preserve"> </w:t>
      </w:r>
      <w:r w:rsidRPr="00206896">
        <w:rPr>
          <w:rFonts w:ascii="Arial" w:eastAsia="Arial" w:hAnsi="Arial" w:cs="Arial"/>
          <w:i/>
          <w:color w:val="000000"/>
          <w:sz w:val="22"/>
          <w:szCs w:val="22"/>
        </w:rPr>
        <w:t xml:space="preserve">και εμφαίνεται με τα στοιχεία Α-Β-Γ-Δ-Α με έκταση 1400τμ στο από Ιουνίου 2011 τοπογραφικό διάγραμμα της Πολιτικού Μηχανικού </w:t>
      </w:r>
      <w:proofErr w:type="spellStart"/>
      <w:r w:rsidRPr="00206896">
        <w:rPr>
          <w:rFonts w:ascii="Arial" w:eastAsia="Arial" w:hAnsi="Arial" w:cs="Arial"/>
          <w:i/>
          <w:color w:val="000000"/>
          <w:sz w:val="22"/>
          <w:szCs w:val="22"/>
        </w:rPr>
        <w:t>Αρτεμησία</w:t>
      </w:r>
      <w:proofErr w:type="spellEnd"/>
      <w:r w:rsidRPr="00206896">
        <w:rPr>
          <w:rFonts w:ascii="Arial" w:eastAsia="Arial" w:hAnsi="Arial" w:cs="Arial"/>
          <w:i/>
          <w:color w:val="000000"/>
          <w:sz w:val="22"/>
          <w:szCs w:val="22"/>
        </w:rPr>
        <w:t xml:space="preserve"> </w:t>
      </w:r>
      <w:proofErr w:type="spellStart"/>
      <w:r w:rsidRPr="00206896">
        <w:rPr>
          <w:rFonts w:ascii="Arial" w:eastAsia="Arial" w:hAnsi="Arial" w:cs="Arial"/>
          <w:i/>
          <w:color w:val="000000"/>
          <w:sz w:val="22"/>
          <w:szCs w:val="22"/>
        </w:rPr>
        <w:t>Σαββίδου</w:t>
      </w:r>
      <w:proofErr w:type="spellEnd"/>
      <w:r w:rsidRPr="00206896">
        <w:rPr>
          <w:rFonts w:ascii="Arial" w:eastAsia="Arial" w:hAnsi="Arial" w:cs="Arial"/>
          <w:i/>
          <w:color w:val="000000"/>
          <w:sz w:val="22"/>
          <w:szCs w:val="22"/>
        </w:rPr>
        <w:t>, από Κοινόχρηστο Πράσινο</w:t>
      </w:r>
      <w:r>
        <w:rPr>
          <w:rFonts w:ascii="Arial" w:eastAsia="Arial" w:hAnsi="Arial" w:cs="Arial"/>
          <w:i/>
          <w:color w:val="000000"/>
          <w:sz w:val="22"/>
          <w:szCs w:val="22"/>
        </w:rPr>
        <w:t xml:space="preserve">» 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μετά την </w:t>
      </w:r>
      <w:r w:rsidRPr="009B6E54">
        <w:rPr>
          <w:rFonts w:ascii="Arial" w:eastAsia="Arial" w:hAnsi="Arial" w:cs="Arial"/>
          <w:color w:val="000000"/>
          <w:sz w:val="22"/>
          <w:szCs w:val="22"/>
        </w:rPr>
        <w:t xml:space="preserve">με αρ. </w:t>
      </w:r>
      <w:proofErr w:type="spellStart"/>
      <w:r w:rsidRPr="009B6E54">
        <w:rPr>
          <w:rFonts w:ascii="Arial" w:eastAsia="Arial" w:hAnsi="Arial" w:cs="Arial"/>
          <w:color w:val="000000"/>
          <w:sz w:val="22"/>
          <w:szCs w:val="22"/>
        </w:rPr>
        <w:t>πρωτ</w:t>
      </w:r>
      <w:proofErr w:type="spellEnd"/>
      <w:r w:rsidRPr="009B6E54">
        <w:rPr>
          <w:rFonts w:ascii="Arial" w:eastAsia="Arial" w:hAnsi="Arial" w:cs="Arial"/>
          <w:color w:val="000000"/>
          <w:sz w:val="22"/>
          <w:szCs w:val="22"/>
        </w:rPr>
        <w:t xml:space="preserve">. </w:t>
      </w:r>
      <w:r>
        <w:rPr>
          <w:rFonts w:ascii="Arial" w:eastAsia="Arial" w:hAnsi="Arial" w:cs="Arial"/>
          <w:sz w:val="22"/>
          <w:szCs w:val="22"/>
        </w:rPr>
        <w:t>13600</w:t>
      </w:r>
      <w:r w:rsidRPr="00A211B3">
        <w:rPr>
          <w:rFonts w:ascii="Arial" w:eastAsia="Arial" w:hAnsi="Arial" w:cs="Arial"/>
          <w:sz w:val="22"/>
          <w:szCs w:val="22"/>
        </w:rPr>
        <w:t>/</w:t>
      </w:r>
      <w:r>
        <w:rPr>
          <w:rFonts w:ascii="Arial" w:eastAsia="Arial" w:hAnsi="Arial" w:cs="Arial"/>
          <w:sz w:val="22"/>
          <w:szCs w:val="22"/>
        </w:rPr>
        <w:t>19</w:t>
      </w:r>
      <w:r w:rsidRPr="00B1632F">
        <w:rPr>
          <w:rFonts w:ascii="Arial" w:eastAsia="Arial" w:hAnsi="Arial" w:cs="Arial"/>
          <w:sz w:val="22"/>
          <w:szCs w:val="22"/>
        </w:rPr>
        <w:t>-0</w:t>
      </w:r>
      <w:r>
        <w:rPr>
          <w:rFonts w:ascii="Arial" w:eastAsia="Arial" w:hAnsi="Arial" w:cs="Arial"/>
          <w:sz w:val="22"/>
          <w:szCs w:val="22"/>
        </w:rPr>
        <w:t>7</w:t>
      </w:r>
      <w:r w:rsidRPr="00B1632F">
        <w:rPr>
          <w:rFonts w:ascii="Arial" w:eastAsia="Arial" w:hAnsi="Arial" w:cs="Arial"/>
          <w:sz w:val="22"/>
          <w:szCs w:val="22"/>
        </w:rPr>
        <w:t>-202</w:t>
      </w:r>
      <w:r>
        <w:rPr>
          <w:rFonts w:ascii="Arial" w:eastAsia="Arial" w:hAnsi="Arial" w:cs="Arial"/>
          <w:sz w:val="22"/>
          <w:szCs w:val="22"/>
        </w:rPr>
        <w:t xml:space="preserve">3 </w:t>
      </w:r>
      <w:r w:rsidRPr="009B6E54">
        <w:rPr>
          <w:rFonts w:ascii="Arial" w:eastAsia="Arial" w:hAnsi="Arial" w:cs="Arial"/>
          <w:color w:val="000000"/>
          <w:sz w:val="22"/>
          <w:szCs w:val="22"/>
        </w:rPr>
        <w:t xml:space="preserve">αίτηση προς τον Δήμο Μοσχάτου- Ταύρου </w:t>
      </w:r>
      <w:r>
        <w:rPr>
          <w:rFonts w:ascii="Arial" w:eastAsia="Arial" w:hAnsi="Arial" w:cs="Arial"/>
          <w:sz w:val="22"/>
          <w:szCs w:val="22"/>
        </w:rPr>
        <w:t>της Δ</w:t>
      </w:r>
      <w:r w:rsidR="006018D7">
        <w:rPr>
          <w:rFonts w:ascii="Arial" w:eastAsia="Arial" w:hAnsi="Arial" w:cs="Arial"/>
          <w:sz w:val="22"/>
          <w:szCs w:val="22"/>
        </w:rPr>
        <w:t>………</w:t>
      </w:r>
      <w:r>
        <w:rPr>
          <w:rFonts w:ascii="Arial" w:eastAsia="Arial" w:hAnsi="Arial" w:cs="Arial"/>
          <w:sz w:val="22"/>
          <w:szCs w:val="22"/>
        </w:rPr>
        <w:t xml:space="preserve"> Π</w:t>
      </w:r>
      <w:r w:rsidR="006018D7">
        <w:rPr>
          <w:rFonts w:ascii="Arial" w:eastAsia="Arial" w:hAnsi="Arial" w:cs="Arial"/>
          <w:sz w:val="22"/>
          <w:szCs w:val="22"/>
        </w:rPr>
        <w:t>…………</w:t>
      </w:r>
      <w:r>
        <w:rPr>
          <w:rFonts w:ascii="Arial" w:eastAsia="Arial" w:hAnsi="Arial" w:cs="Arial"/>
          <w:sz w:val="22"/>
          <w:szCs w:val="22"/>
        </w:rPr>
        <w:t>.</w:t>
      </w:r>
    </w:p>
    <w:p w:rsidR="00C040B0" w:rsidRDefault="00C040B0" w:rsidP="00C040B0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Arial" w:eastAsia="Arial" w:hAnsi="Arial" w:cs="Arial"/>
          <w:b/>
          <w:sz w:val="22"/>
          <w:szCs w:val="22"/>
        </w:rPr>
      </w:pPr>
    </w:p>
    <w:p w:rsidR="00C040B0" w:rsidRPr="00A90686" w:rsidRDefault="00FB4E6B" w:rsidP="00A90686">
      <w:pPr>
        <w:spacing w:line="276" w:lineRule="auto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δ. </w:t>
      </w:r>
      <w:r w:rsidR="00C040B0">
        <w:rPr>
          <w:rFonts w:ascii="Arial" w:eastAsia="Arial" w:hAnsi="Arial" w:cs="Arial"/>
          <w:sz w:val="22"/>
          <w:szCs w:val="22"/>
        </w:rPr>
        <w:t>η</w:t>
      </w:r>
      <w:r w:rsidR="00C040B0" w:rsidRPr="00C040B0">
        <w:rPr>
          <w:rFonts w:ascii="Arial" w:eastAsia="Arial" w:hAnsi="Arial" w:cs="Arial"/>
          <w:sz w:val="22"/>
          <w:szCs w:val="22"/>
        </w:rPr>
        <w:t xml:space="preserve"> Τεχνική Υπηρεσία του Δήμου Μοσχάτου- Ταύρου</w:t>
      </w:r>
      <w:r w:rsidR="00C040B0">
        <w:rPr>
          <w:rFonts w:ascii="Arial" w:eastAsia="Arial" w:hAnsi="Arial" w:cs="Arial"/>
          <w:sz w:val="22"/>
          <w:szCs w:val="22"/>
        </w:rPr>
        <w:t xml:space="preserve"> συνέταξε νέα πρόταση τροποποίησης του ρυμοτομικού σχεδίου</w:t>
      </w:r>
      <w:r>
        <w:rPr>
          <w:rFonts w:ascii="Arial" w:eastAsia="Arial" w:hAnsi="Arial" w:cs="Arial"/>
          <w:sz w:val="22"/>
          <w:szCs w:val="22"/>
        </w:rPr>
        <w:t xml:space="preserve">, η οποία φαίνεται στο από 12/2024 τοπογραφικό διάγραμμά της, και </w:t>
      </w:r>
      <w:r w:rsidR="00C040B0">
        <w:rPr>
          <w:rFonts w:ascii="Arial" w:eastAsia="Arial" w:hAnsi="Arial" w:cs="Arial"/>
          <w:sz w:val="22"/>
          <w:szCs w:val="22"/>
        </w:rPr>
        <w:t xml:space="preserve">με την οποία </w:t>
      </w:r>
      <w:r>
        <w:rPr>
          <w:rFonts w:ascii="Arial" w:eastAsia="Arial" w:hAnsi="Arial" w:cs="Arial"/>
          <w:sz w:val="22"/>
          <w:szCs w:val="22"/>
        </w:rPr>
        <w:t xml:space="preserve">προτείνει την επιβολή </w:t>
      </w:r>
      <w:proofErr w:type="spellStart"/>
      <w:r>
        <w:rPr>
          <w:rFonts w:ascii="Arial" w:eastAsia="Arial" w:hAnsi="Arial" w:cs="Arial"/>
          <w:sz w:val="22"/>
          <w:szCs w:val="22"/>
        </w:rPr>
        <w:t>προκηπίου</w:t>
      </w:r>
      <w:proofErr w:type="spellEnd"/>
      <w:r w:rsidR="00C040B0">
        <w:rPr>
          <w:rFonts w:ascii="Arial" w:eastAsia="Arial" w:hAnsi="Arial" w:cs="Arial"/>
          <w:sz w:val="22"/>
          <w:szCs w:val="22"/>
        </w:rPr>
        <w:t xml:space="preserve"> </w:t>
      </w:r>
      <w:r w:rsidR="00206896">
        <w:rPr>
          <w:rFonts w:ascii="Arial" w:eastAsia="Arial" w:hAnsi="Arial" w:cs="Arial"/>
          <w:sz w:val="22"/>
          <w:szCs w:val="22"/>
        </w:rPr>
        <w:t>1</w:t>
      </w:r>
      <w:r w:rsidR="00C040B0">
        <w:rPr>
          <w:rFonts w:ascii="Arial" w:eastAsia="Arial" w:hAnsi="Arial" w:cs="Arial"/>
          <w:sz w:val="22"/>
          <w:szCs w:val="22"/>
        </w:rPr>
        <w:t xml:space="preserve">4μ επί της οδού </w:t>
      </w:r>
      <w:r w:rsidR="006018D7">
        <w:rPr>
          <w:rFonts w:ascii="Arial" w:eastAsia="Arial" w:hAnsi="Arial" w:cs="Arial"/>
          <w:sz w:val="22"/>
          <w:szCs w:val="22"/>
        </w:rPr>
        <w:t>Π…..</w:t>
      </w:r>
      <w:r w:rsidR="00206896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="001E4B28">
        <w:rPr>
          <w:rFonts w:ascii="Arial" w:eastAsia="Arial" w:hAnsi="Arial" w:cs="Arial"/>
          <w:sz w:val="22"/>
          <w:szCs w:val="22"/>
        </w:rPr>
        <w:t>Ρ</w:t>
      </w:r>
      <w:r w:rsidR="006018D7">
        <w:rPr>
          <w:rFonts w:ascii="Arial" w:eastAsia="Arial" w:hAnsi="Arial" w:cs="Arial"/>
          <w:sz w:val="22"/>
          <w:szCs w:val="22"/>
        </w:rPr>
        <w:t>……</w:t>
      </w:r>
      <w:proofErr w:type="spellEnd"/>
      <w:r w:rsidR="001E4B28">
        <w:rPr>
          <w:rFonts w:ascii="Arial" w:eastAsia="Arial" w:hAnsi="Arial" w:cs="Arial"/>
          <w:sz w:val="22"/>
          <w:szCs w:val="22"/>
        </w:rPr>
        <w:t xml:space="preserve"> στις δυο άνω αναφερόμενες ιδιοκτησίες, ώστε να είναι σύμφωνο με την επιβληθείσα</w:t>
      </w:r>
      <w:r w:rsidR="001E4B28" w:rsidRPr="001E4B28">
        <w:rPr>
          <w:rFonts w:ascii="Arial" w:eastAsia="Arial" w:hAnsi="Arial" w:cs="Arial"/>
          <w:sz w:val="22"/>
          <w:szCs w:val="22"/>
        </w:rPr>
        <w:t xml:space="preserve"> </w:t>
      </w:r>
      <w:r w:rsidR="001E4B28">
        <w:rPr>
          <w:rFonts w:ascii="Arial" w:eastAsia="Arial" w:hAnsi="Arial" w:cs="Arial"/>
          <w:sz w:val="22"/>
          <w:szCs w:val="22"/>
        </w:rPr>
        <w:t>με το Π.</w:t>
      </w:r>
      <w:r w:rsidR="001E4B28" w:rsidRPr="00E17AD9">
        <w:rPr>
          <w:rFonts w:ascii="Arial" w:eastAsia="Arial" w:hAnsi="Arial" w:cs="Arial"/>
          <w:sz w:val="22"/>
          <w:szCs w:val="22"/>
        </w:rPr>
        <w:t>Δ.</w:t>
      </w:r>
      <w:r w:rsidR="001E4B28" w:rsidRPr="00A90686">
        <w:rPr>
          <w:rFonts w:ascii="Arial" w:eastAsia="Arial" w:hAnsi="Arial" w:cs="Arial"/>
          <w:sz w:val="22"/>
          <w:szCs w:val="22"/>
        </w:rPr>
        <w:t xml:space="preserve"> 20-9-1995 (ΦΕΚ 1049Δ/30-11-1995)</w:t>
      </w:r>
      <w:r w:rsidR="001E4B28">
        <w:rPr>
          <w:rFonts w:ascii="Arial" w:eastAsia="Arial" w:hAnsi="Arial" w:cs="Arial"/>
          <w:sz w:val="22"/>
          <w:szCs w:val="22"/>
        </w:rPr>
        <w:t xml:space="preserve"> πρασιά στα υπόλοιπα ΟΤ της περιοχής Ελαιώνα της Δ.Κ. Ταύρου. Με την πρόταση αυτή δημιουργούνται δυο νέα ΟΤ. Συγκεκριμένα το ΟΤ 153</w:t>
      </w:r>
      <w:r w:rsidR="00315BB6">
        <w:rPr>
          <w:rFonts w:ascii="Arial" w:eastAsia="Arial" w:hAnsi="Arial" w:cs="Arial"/>
          <w:sz w:val="22"/>
          <w:szCs w:val="22"/>
        </w:rPr>
        <w:t>Γ</w:t>
      </w:r>
      <w:r w:rsidR="001E4B28">
        <w:rPr>
          <w:rFonts w:ascii="Arial" w:eastAsia="Arial" w:hAnsi="Arial" w:cs="Arial"/>
          <w:sz w:val="22"/>
          <w:szCs w:val="22"/>
        </w:rPr>
        <w:t xml:space="preserve"> που περιλαμβάνει την ιδιοκτησία των </w:t>
      </w:r>
      <w:proofErr w:type="spellStart"/>
      <w:r w:rsidR="001E4B28">
        <w:rPr>
          <w:rFonts w:ascii="Arial" w:eastAsia="Arial" w:hAnsi="Arial" w:cs="Arial"/>
          <w:sz w:val="22"/>
          <w:szCs w:val="22"/>
        </w:rPr>
        <w:t>κ.κ</w:t>
      </w:r>
      <w:proofErr w:type="spellEnd"/>
      <w:r w:rsidR="001E4B28">
        <w:rPr>
          <w:rFonts w:ascii="Arial" w:eastAsia="Arial" w:hAnsi="Arial" w:cs="Arial"/>
          <w:sz w:val="22"/>
          <w:szCs w:val="22"/>
        </w:rPr>
        <w:t xml:space="preserve">. </w:t>
      </w:r>
      <w:r w:rsidR="006018D7">
        <w:rPr>
          <w:rFonts w:ascii="Arial" w:eastAsia="Arial" w:hAnsi="Arial" w:cs="Arial"/>
          <w:sz w:val="22"/>
          <w:szCs w:val="22"/>
        </w:rPr>
        <w:t>Ι…….</w:t>
      </w:r>
      <w:r w:rsidR="001E4B28">
        <w:rPr>
          <w:rFonts w:ascii="Arial" w:eastAsia="Arial" w:hAnsi="Arial" w:cs="Arial"/>
          <w:sz w:val="22"/>
          <w:szCs w:val="22"/>
        </w:rPr>
        <w:t xml:space="preserve"> Π. Κ</w:t>
      </w:r>
      <w:r w:rsidR="006018D7">
        <w:rPr>
          <w:rFonts w:ascii="Arial" w:eastAsia="Arial" w:hAnsi="Arial" w:cs="Arial"/>
          <w:sz w:val="22"/>
          <w:szCs w:val="22"/>
        </w:rPr>
        <w:t>………..</w:t>
      </w:r>
      <w:r w:rsidR="001E4B28">
        <w:rPr>
          <w:rFonts w:ascii="Arial" w:eastAsia="Arial" w:hAnsi="Arial" w:cs="Arial"/>
          <w:sz w:val="22"/>
          <w:szCs w:val="22"/>
        </w:rPr>
        <w:t xml:space="preserve"> και Ι</w:t>
      </w:r>
      <w:r w:rsidR="006018D7">
        <w:rPr>
          <w:rFonts w:ascii="Arial" w:eastAsia="Arial" w:hAnsi="Arial" w:cs="Arial"/>
          <w:sz w:val="22"/>
          <w:szCs w:val="22"/>
        </w:rPr>
        <w:t>………</w:t>
      </w:r>
      <w:r w:rsidR="001E4B28">
        <w:rPr>
          <w:rFonts w:ascii="Arial" w:eastAsia="Arial" w:hAnsi="Arial" w:cs="Arial"/>
          <w:sz w:val="22"/>
          <w:szCs w:val="22"/>
        </w:rPr>
        <w:t xml:space="preserve"> Μ. Κ</w:t>
      </w:r>
      <w:r w:rsidR="006018D7">
        <w:rPr>
          <w:rFonts w:ascii="Arial" w:eastAsia="Arial" w:hAnsi="Arial" w:cs="Arial"/>
          <w:sz w:val="22"/>
          <w:szCs w:val="22"/>
        </w:rPr>
        <w:t>……..</w:t>
      </w:r>
      <w:r w:rsidR="001E4B28">
        <w:rPr>
          <w:rFonts w:ascii="Arial" w:eastAsia="Arial" w:hAnsi="Arial" w:cs="Arial"/>
          <w:sz w:val="22"/>
          <w:szCs w:val="22"/>
        </w:rPr>
        <w:t xml:space="preserve"> επί της οδού Π</w:t>
      </w:r>
      <w:r w:rsidR="006018D7">
        <w:rPr>
          <w:rFonts w:ascii="Arial" w:eastAsia="Arial" w:hAnsi="Arial" w:cs="Arial"/>
          <w:sz w:val="22"/>
          <w:szCs w:val="22"/>
        </w:rPr>
        <w:t>……</w:t>
      </w:r>
      <w:r w:rsidR="001E4B28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="001E4B28">
        <w:rPr>
          <w:rFonts w:ascii="Arial" w:eastAsia="Arial" w:hAnsi="Arial" w:cs="Arial"/>
          <w:sz w:val="22"/>
          <w:szCs w:val="22"/>
        </w:rPr>
        <w:t>Ρ</w:t>
      </w:r>
      <w:r w:rsidR="006018D7">
        <w:rPr>
          <w:rFonts w:ascii="Arial" w:eastAsia="Arial" w:hAnsi="Arial" w:cs="Arial"/>
          <w:sz w:val="22"/>
          <w:szCs w:val="22"/>
        </w:rPr>
        <w:t>……</w:t>
      </w:r>
      <w:proofErr w:type="spellEnd"/>
      <w:r w:rsidR="001E4B28">
        <w:rPr>
          <w:rFonts w:ascii="Arial" w:eastAsia="Arial" w:hAnsi="Arial" w:cs="Arial"/>
          <w:sz w:val="22"/>
          <w:szCs w:val="22"/>
        </w:rPr>
        <w:t xml:space="preserve"> 1 και το ΟΤ 153</w:t>
      </w:r>
      <w:r w:rsidR="00315BB6">
        <w:rPr>
          <w:rFonts w:ascii="Arial" w:eastAsia="Arial" w:hAnsi="Arial" w:cs="Arial"/>
          <w:sz w:val="22"/>
          <w:szCs w:val="22"/>
        </w:rPr>
        <w:t>Δ</w:t>
      </w:r>
      <w:r w:rsidR="001E4B28">
        <w:rPr>
          <w:rFonts w:ascii="Arial" w:eastAsia="Arial" w:hAnsi="Arial" w:cs="Arial"/>
          <w:sz w:val="22"/>
          <w:szCs w:val="22"/>
        </w:rPr>
        <w:t xml:space="preserve"> που περιλαμβάνει την ιδιοκτησία της </w:t>
      </w:r>
      <w:proofErr w:type="spellStart"/>
      <w:r w:rsidR="001E4B28">
        <w:rPr>
          <w:rFonts w:ascii="Arial" w:eastAsia="Arial" w:hAnsi="Arial" w:cs="Arial"/>
          <w:sz w:val="22"/>
          <w:szCs w:val="22"/>
        </w:rPr>
        <w:t>κας</w:t>
      </w:r>
      <w:proofErr w:type="spellEnd"/>
      <w:r w:rsidR="001E4B28">
        <w:rPr>
          <w:rFonts w:ascii="Arial" w:eastAsia="Arial" w:hAnsi="Arial" w:cs="Arial"/>
          <w:sz w:val="22"/>
          <w:szCs w:val="22"/>
        </w:rPr>
        <w:t xml:space="preserve"> Δ</w:t>
      </w:r>
      <w:r w:rsidR="006018D7">
        <w:rPr>
          <w:rFonts w:ascii="Arial" w:eastAsia="Arial" w:hAnsi="Arial" w:cs="Arial"/>
          <w:sz w:val="22"/>
          <w:szCs w:val="22"/>
        </w:rPr>
        <w:t>………..</w:t>
      </w:r>
      <w:r w:rsidR="001E4B28">
        <w:rPr>
          <w:rFonts w:ascii="Arial" w:eastAsia="Arial" w:hAnsi="Arial" w:cs="Arial"/>
          <w:sz w:val="22"/>
          <w:szCs w:val="22"/>
        </w:rPr>
        <w:t xml:space="preserve"> Π</w:t>
      </w:r>
      <w:r w:rsidR="006018D7">
        <w:rPr>
          <w:rFonts w:ascii="Arial" w:eastAsia="Arial" w:hAnsi="Arial" w:cs="Arial"/>
          <w:sz w:val="22"/>
          <w:szCs w:val="22"/>
        </w:rPr>
        <w:t>………..</w:t>
      </w:r>
      <w:r w:rsidR="00AB6458">
        <w:rPr>
          <w:rFonts w:ascii="Arial" w:eastAsia="Arial" w:hAnsi="Arial" w:cs="Arial"/>
          <w:sz w:val="22"/>
          <w:szCs w:val="22"/>
        </w:rPr>
        <w:t>.</w:t>
      </w:r>
    </w:p>
    <w:p w:rsidR="009852C4" w:rsidRDefault="00FB4E6B" w:rsidP="00A90686">
      <w:pPr>
        <w:spacing w:line="276" w:lineRule="auto"/>
        <w:jc w:val="both"/>
        <w:rPr>
          <w:rFonts w:ascii="Arial" w:eastAsia="Arial" w:hAnsi="Arial" w:cs="Arial"/>
          <w:sz w:val="22"/>
          <w:szCs w:val="22"/>
        </w:rPr>
      </w:pPr>
      <w:r w:rsidRPr="00A90686">
        <w:rPr>
          <w:rFonts w:ascii="Arial" w:eastAsia="Arial" w:hAnsi="Arial" w:cs="Arial"/>
          <w:sz w:val="22"/>
          <w:szCs w:val="22"/>
        </w:rPr>
        <w:t>ε</w:t>
      </w:r>
      <w:r w:rsidR="006B38EF" w:rsidRPr="00A90686"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 xml:space="preserve"> η ιδιοκτησία αυτή βρίσκε</w:t>
      </w:r>
      <w:r w:rsidR="006B38EF" w:rsidRPr="00BB1FF4">
        <w:rPr>
          <w:rFonts w:ascii="Arial" w:eastAsia="Arial" w:hAnsi="Arial" w:cs="Arial"/>
          <w:sz w:val="22"/>
          <w:szCs w:val="22"/>
        </w:rPr>
        <w:t xml:space="preserve">ται </w:t>
      </w:r>
      <w:r w:rsidR="009852C4">
        <w:rPr>
          <w:rFonts w:ascii="Arial" w:eastAsia="Arial" w:hAnsi="Arial" w:cs="Arial"/>
          <w:sz w:val="22"/>
          <w:szCs w:val="22"/>
        </w:rPr>
        <w:t xml:space="preserve">πλησίον περιοχής με χρήση κατηγορίας </w:t>
      </w:r>
      <w:r w:rsidR="009852C4" w:rsidRPr="00A90686">
        <w:rPr>
          <w:rFonts w:ascii="Arial" w:eastAsia="Arial" w:hAnsi="Arial" w:cs="Arial"/>
          <w:sz w:val="22"/>
          <w:szCs w:val="22"/>
        </w:rPr>
        <w:t>Β</w:t>
      </w:r>
      <w:r w:rsidR="009852C4" w:rsidRPr="009852C4">
        <w:rPr>
          <w:rFonts w:ascii="Arial" w:eastAsia="Arial" w:hAnsi="Arial" w:cs="Arial"/>
          <w:sz w:val="22"/>
          <w:szCs w:val="22"/>
        </w:rPr>
        <w:t xml:space="preserve">  (</w:t>
      </w:r>
      <w:proofErr w:type="spellStart"/>
      <w:r w:rsidR="009852C4" w:rsidRPr="009852C4">
        <w:rPr>
          <w:rFonts w:ascii="Arial" w:eastAsia="Arial" w:hAnsi="Arial" w:cs="Arial"/>
          <w:sz w:val="22"/>
          <w:szCs w:val="22"/>
        </w:rPr>
        <w:t>παρ.3</w:t>
      </w:r>
      <w:proofErr w:type="spellEnd"/>
      <w:r w:rsidR="009852C4" w:rsidRPr="009852C4">
        <w:rPr>
          <w:rFonts w:ascii="Arial" w:eastAsia="Arial" w:hAnsi="Arial" w:cs="Arial"/>
          <w:sz w:val="22"/>
          <w:szCs w:val="22"/>
        </w:rPr>
        <w:t xml:space="preserve"> του αρθρ.3 του Π.Δ/</w:t>
      </w:r>
      <w:proofErr w:type="spellStart"/>
      <w:r w:rsidR="009852C4" w:rsidRPr="009852C4">
        <w:rPr>
          <w:rFonts w:ascii="Arial" w:eastAsia="Arial" w:hAnsi="Arial" w:cs="Arial"/>
          <w:sz w:val="22"/>
          <w:szCs w:val="22"/>
        </w:rPr>
        <w:t>τος</w:t>
      </w:r>
      <w:proofErr w:type="spellEnd"/>
      <w:r w:rsidR="009852C4" w:rsidRPr="009852C4">
        <w:rPr>
          <w:rFonts w:ascii="Arial" w:eastAsia="Arial" w:hAnsi="Arial" w:cs="Arial"/>
          <w:sz w:val="22"/>
          <w:szCs w:val="22"/>
        </w:rPr>
        <w:t xml:space="preserve"> 20-9-95</w:t>
      </w:r>
    </w:p>
    <w:p w:rsidR="006B38EF" w:rsidRDefault="00BA06AA" w:rsidP="00A90686">
      <w:pPr>
        <w:spacing w:line="276" w:lineRule="auto"/>
        <w:jc w:val="both"/>
        <w:rPr>
          <w:rFonts w:ascii="Arial" w:eastAsia="Arial" w:hAnsi="Arial" w:cs="Arial"/>
          <w:sz w:val="22"/>
          <w:szCs w:val="22"/>
        </w:rPr>
      </w:pPr>
      <w:r w:rsidRPr="00A90686">
        <w:rPr>
          <w:rFonts w:ascii="Arial" w:eastAsia="Arial" w:hAnsi="Arial" w:cs="Arial"/>
          <w:sz w:val="22"/>
          <w:szCs w:val="22"/>
        </w:rPr>
        <w:t>ζ</w:t>
      </w:r>
      <w:r w:rsidR="006B38EF" w:rsidRPr="00A90686">
        <w:rPr>
          <w:rFonts w:ascii="Arial" w:eastAsia="Arial" w:hAnsi="Arial" w:cs="Arial"/>
          <w:sz w:val="22"/>
          <w:szCs w:val="22"/>
        </w:rPr>
        <w:t>.</w:t>
      </w:r>
      <w:r w:rsidR="00FB4E6B" w:rsidRPr="00BB1FF4">
        <w:rPr>
          <w:rFonts w:ascii="Arial" w:eastAsia="Arial" w:hAnsi="Arial" w:cs="Arial"/>
          <w:sz w:val="22"/>
          <w:szCs w:val="22"/>
        </w:rPr>
        <w:t xml:space="preserve"> </w:t>
      </w:r>
      <w:r w:rsidR="00AF03DA">
        <w:rPr>
          <w:rFonts w:ascii="Arial" w:eastAsia="Arial" w:hAnsi="Arial" w:cs="Arial"/>
          <w:sz w:val="22"/>
          <w:szCs w:val="22"/>
        </w:rPr>
        <w:t>Ο</w:t>
      </w:r>
      <w:r w:rsidR="00FB4E6B" w:rsidRPr="00BB1FF4">
        <w:rPr>
          <w:rFonts w:ascii="Arial" w:eastAsia="Arial" w:hAnsi="Arial" w:cs="Arial"/>
          <w:sz w:val="22"/>
          <w:szCs w:val="22"/>
        </w:rPr>
        <w:t>ι</w:t>
      </w:r>
      <w:r w:rsidR="00FB4E6B" w:rsidRPr="00A90686">
        <w:rPr>
          <w:rFonts w:ascii="Arial" w:eastAsia="Arial" w:hAnsi="Arial" w:cs="Arial"/>
          <w:sz w:val="22"/>
          <w:szCs w:val="22"/>
        </w:rPr>
        <w:t xml:space="preserve"> </w:t>
      </w:r>
      <w:r w:rsidR="00FB4E6B" w:rsidRPr="0056044D">
        <w:rPr>
          <w:rFonts w:ascii="Arial" w:eastAsia="Arial" w:hAnsi="Arial" w:cs="Arial"/>
          <w:sz w:val="22"/>
          <w:szCs w:val="22"/>
        </w:rPr>
        <w:t>όροι δόμησης που ισχύουν στο ΟΤ</w:t>
      </w:r>
      <w:r w:rsidR="00AF03DA">
        <w:rPr>
          <w:rFonts w:ascii="Arial" w:eastAsia="Arial" w:hAnsi="Arial" w:cs="Arial"/>
          <w:sz w:val="22"/>
          <w:szCs w:val="22"/>
        </w:rPr>
        <w:t>1</w:t>
      </w:r>
      <w:r w:rsidR="00FB4E6B" w:rsidRPr="00A90686">
        <w:rPr>
          <w:rFonts w:ascii="Arial" w:eastAsia="Arial" w:hAnsi="Arial" w:cs="Arial"/>
          <w:sz w:val="22"/>
          <w:szCs w:val="22"/>
        </w:rPr>
        <w:t xml:space="preserve"> </w:t>
      </w:r>
      <w:r w:rsidR="00FB4E6B" w:rsidRPr="00BB1FF4">
        <w:rPr>
          <w:rFonts w:ascii="Arial" w:eastAsia="Arial" w:hAnsi="Arial" w:cs="Arial"/>
          <w:sz w:val="22"/>
          <w:szCs w:val="22"/>
        </w:rPr>
        <w:t xml:space="preserve">έχουν θεσμοθετηθεί </w:t>
      </w:r>
      <w:r w:rsidR="009852C4">
        <w:rPr>
          <w:rFonts w:ascii="Arial" w:eastAsia="Arial" w:hAnsi="Arial" w:cs="Arial"/>
          <w:sz w:val="22"/>
          <w:szCs w:val="22"/>
        </w:rPr>
        <w:t>σ</w:t>
      </w:r>
      <w:r w:rsidR="009852C4" w:rsidRPr="009852C4">
        <w:rPr>
          <w:rFonts w:ascii="Arial" w:eastAsia="Arial" w:hAnsi="Arial" w:cs="Arial"/>
          <w:sz w:val="22"/>
          <w:szCs w:val="22"/>
        </w:rPr>
        <w:t>ύμφωνα με το άρθρο 6 του από 20-9-1995 Π.Δ/</w:t>
      </w:r>
      <w:proofErr w:type="spellStart"/>
      <w:r w:rsidR="009852C4" w:rsidRPr="009852C4">
        <w:rPr>
          <w:rFonts w:ascii="Arial" w:eastAsia="Arial" w:hAnsi="Arial" w:cs="Arial"/>
          <w:sz w:val="22"/>
          <w:szCs w:val="22"/>
        </w:rPr>
        <w:t>τος</w:t>
      </w:r>
      <w:proofErr w:type="spellEnd"/>
      <w:r w:rsidR="009852C4" w:rsidRPr="009852C4">
        <w:rPr>
          <w:rFonts w:ascii="Arial" w:eastAsia="Arial" w:hAnsi="Arial" w:cs="Arial"/>
          <w:sz w:val="22"/>
          <w:szCs w:val="22"/>
        </w:rPr>
        <w:t xml:space="preserve"> ( ΦΕΚ 1049 Δ΄/30-11-95) </w:t>
      </w:r>
      <w:r w:rsidR="00FB4E6B" w:rsidRPr="00BB1FF4">
        <w:rPr>
          <w:rFonts w:ascii="Arial" w:eastAsia="Arial" w:hAnsi="Arial" w:cs="Arial"/>
          <w:sz w:val="22"/>
          <w:szCs w:val="22"/>
        </w:rPr>
        <w:t xml:space="preserve">για την περιοχή και όπως </w:t>
      </w:r>
      <w:r w:rsidR="00FB4E6B">
        <w:rPr>
          <w:rFonts w:ascii="Arial" w:eastAsia="Arial" w:hAnsi="Arial" w:cs="Arial"/>
          <w:sz w:val="22"/>
          <w:szCs w:val="22"/>
        </w:rPr>
        <w:t xml:space="preserve">αυτοί </w:t>
      </w:r>
      <w:r w:rsidR="00FB4E6B" w:rsidRPr="00BB1FF4">
        <w:rPr>
          <w:rFonts w:ascii="Arial" w:eastAsia="Arial" w:hAnsi="Arial" w:cs="Arial"/>
          <w:sz w:val="22"/>
          <w:szCs w:val="22"/>
        </w:rPr>
        <w:t xml:space="preserve">αναγράφονται </w:t>
      </w:r>
      <w:r w:rsidR="006B38EF" w:rsidRPr="00BB1FF4">
        <w:rPr>
          <w:rFonts w:ascii="Arial" w:eastAsia="Arial" w:hAnsi="Arial" w:cs="Arial"/>
          <w:sz w:val="22"/>
          <w:szCs w:val="22"/>
        </w:rPr>
        <w:t xml:space="preserve">στο </w:t>
      </w:r>
      <w:r w:rsidR="00FB4E6B">
        <w:rPr>
          <w:rFonts w:ascii="Arial" w:eastAsia="Arial" w:hAnsi="Arial" w:cs="Arial"/>
          <w:sz w:val="22"/>
          <w:szCs w:val="22"/>
        </w:rPr>
        <w:t xml:space="preserve">από </w:t>
      </w:r>
      <w:r w:rsidR="009852C4">
        <w:rPr>
          <w:rFonts w:ascii="Arial" w:eastAsia="Arial" w:hAnsi="Arial" w:cs="Arial"/>
          <w:sz w:val="22"/>
          <w:szCs w:val="22"/>
        </w:rPr>
        <w:t>10/2024 τοπογραφικό διάγραμμα της</w:t>
      </w:r>
      <w:r w:rsidR="00FB4E6B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="009852C4">
        <w:rPr>
          <w:rFonts w:ascii="Arial" w:eastAsia="Arial" w:hAnsi="Arial" w:cs="Arial"/>
          <w:sz w:val="22"/>
          <w:szCs w:val="22"/>
        </w:rPr>
        <w:t>Αγρ</w:t>
      </w:r>
      <w:proofErr w:type="spellEnd"/>
      <w:r w:rsidR="009852C4">
        <w:rPr>
          <w:rFonts w:ascii="Arial" w:eastAsia="Arial" w:hAnsi="Arial" w:cs="Arial"/>
          <w:sz w:val="22"/>
          <w:szCs w:val="22"/>
        </w:rPr>
        <w:t xml:space="preserve">. </w:t>
      </w:r>
      <w:r w:rsidR="00FB4E6B">
        <w:rPr>
          <w:rFonts w:ascii="Arial" w:eastAsia="Arial" w:hAnsi="Arial" w:cs="Arial"/>
          <w:sz w:val="22"/>
          <w:szCs w:val="22"/>
        </w:rPr>
        <w:t xml:space="preserve">Τοπογράφου Μηχανικού </w:t>
      </w:r>
      <w:r w:rsidR="009852C4">
        <w:rPr>
          <w:rFonts w:ascii="Arial" w:eastAsia="Arial" w:hAnsi="Arial" w:cs="Arial"/>
          <w:sz w:val="22"/>
          <w:szCs w:val="22"/>
        </w:rPr>
        <w:t>Φ</w:t>
      </w:r>
      <w:r w:rsidR="006018D7">
        <w:rPr>
          <w:rFonts w:ascii="Arial" w:eastAsia="Arial" w:hAnsi="Arial" w:cs="Arial"/>
          <w:sz w:val="22"/>
          <w:szCs w:val="22"/>
        </w:rPr>
        <w:t xml:space="preserve">………. </w:t>
      </w:r>
      <w:r w:rsidR="009852C4">
        <w:rPr>
          <w:rFonts w:ascii="Arial" w:eastAsia="Arial" w:hAnsi="Arial" w:cs="Arial"/>
          <w:sz w:val="22"/>
          <w:szCs w:val="22"/>
        </w:rPr>
        <w:t>Π</w:t>
      </w:r>
      <w:r w:rsidR="006018D7">
        <w:rPr>
          <w:rFonts w:ascii="Arial" w:eastAsia="Arial" w:hAnsi="Arial" w:cs="Arial"/>
          <w:sz w:val="22"/>
          <w:szCs w:val="22"/>
        </w:rPr>
        <w:t>…………….</w:t>
      </w:r>
      <w:r w:rsidR="00FB4E6B">
        <w:rPr>
          <w:rFonts w:ascii="Arial" w:eastAsia="Arial" w:hAnsi="Arial" w:cs="Arial"/>
          <w:sz w:val="22"/>
          <w:szCs w:val="22"/>
        </w:rPr>
        <w:t xml:space="preserve"> και στο </w:t>
      </w:r>
      <w:r w:rsidR="006B38EF" w:rsidRPr="00BB1FF4">
        <w:rPr>
          <w:rFonts w:ascii="Arial" w:eastAsia="Arial" w:hAnsi="Arial" w:cs="Arial"/>
          <w:sz w:val="22"/>
          <w:szCs w:val="22"/>
        </w:rPr>
        <w:t xml:space="preserve">από </w:t>
      </w:r>
      <w:r w:rsidR="00FB4E6B">
        <w:rPr>
          <w:rFonts w:ascii="Arial" w:eastAsia="Arial" w:hAnsi="Arial" w:cs="Arial"/>
          <w:sz w:val="22"/>
          <w:szCs w:val="22"/>
        </w:rPr>
        <w:t>12</w:t>
      </w:r>
      <w:r w:rsidR="006B38EF" w:rsidRPr="00BB1FF4">
        <w:rPr>
          <w:rFonts w:ascii="Arial" w:eastAsia="Arial" w:hAnsi="Arial" w:cs="Arial"/>
          <w:sz w:val="22"/>
          <w:szCs w:val="22"/>
        </w:rPr>
        <w:t>/202</w:t>
      </w:r>
      <w:r w:rsidR="00222755">
        <w:rPr>
          <w:rFonts w:ascii="Arial" w:eastAsia="Arial" w:hAnsi="Arial" w:cs="Arial"/>
          <w:sz w:val="22"/>
          <w:szCs w:val="22"/>
        </w:rPr>
        <w:t>4</w:t>
      </w:r>
      <w:r w:rsidR="006B38EF" w:rsidRPr="00BB1FF4">
        <w:rPr>
          <w:rFonts w:ascii="Arial" w:eastAsia="Arial" w:hAnsi="Arial" w:cs="Arial"/>
          <w:sz w:val="22"/>
          <w:szCs w:val="22"/>
        </w:rPr>
        <w:t xml:space="preserve"> τοπογραφικό διάγραμμα </w:t>
      </w:r>
      <w:r w:rsidR="00222755">
        <w:rPr>
          <w:rFonts w:ascii="Arial" w:eastAsia="Arial" w:hAnsi="Arial" w:cs="Arial"/>
          <w:sz w:val="22"/>
          <w:szCs w:val="22"/>
        </w:rPr>
        <w:t>της Τεχνικής Υπηρεσίας του Δήμου Μοσχάτου- Ταύρου</w:t>
      </w:r>
      <w:r w:rsidR="009F0D6B">
        <w:rPr>
          <w:rFonts w:ascii="Arial" w:eastAsia="Arial" w:hAnsi="Arial" w:cs="Arial"/>
          <w:sz w:val="22"/>
          <w:szCs w:val="22"/>
        </w:rPr>
        <w:t>.</w:t>
      </w:r>
    </w:p>
    <w:p w:rsidR="009F0D6B" w:rsidRDefault="009F0D6B" w:rsidP="006B38EF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20"/>
        <w:jc w:val="both"/>
        <w:rPr>
          <w:rFonts w:ascii="Arial" w:eastAsia="Arial" w:hAnsi="Arial" w:cs="Arial"/>
          <w:color w:val="000000"/>
          <w:sz w:val="22"/>
          <w:szCs w:val="22"/>
        </w:rPr>
      </w:pPr>
    </w:p>
    <w:p w:rsidR="009852C4" w:rsidRPr="00BB1FF4" w:rsidRDefault="009852C4" w:rsidP="0047712C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Arial" w:eastAsia="Arial" w:hAnsi="Arial" w:cs="Arial"/>
          <w:color w:val="000000"/>
          <w:sz w:val="22"/>
          <w:szCs w:val="22"/>
        </w:rPr>
      </w:pPr>
    </w:p>
    <w:p w:rsidR="006B38EF" w:rsidRPr="00BB1FF4" w:rsidRDefault="006B38EF" w:rsidP="006B38EF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Arial" w:eastAsia="Arial" w:hAnsi="Arial" w:cs="Arial"/>
          <w:color w:val="000000"/>
          <w:sz w:val="22"/>
          <w:szCs w:val="22"/>
        </w:rPr>
      </w:pPr>
    </w:p>
    <w:p w:rsidR="006B38EF" w:rsidRPr="00BB1FF4" w:rsidRDefault="006B38EF" w:rsidP="006B38EF">
      <w:pPr>
        <w:spacing w:line="360" w:lineRule="auto"/>
        <w:rPr>
          <w:rFonts w:ascii="Arial" w:eastAsia="Arial" w:hAnsi="Arial" w:cs="Arial"/>
          <w:b/>
          <w:sz w:val="22"/>
          <w:szCs w:val="22"/>
        </w:rPr>
      </w:pPr>
      <w:r w:rsidRPr="00BB1FF4">
        <w:rPr>
          <w:rFonts w:ascii="Arial" w:eastAsia="Arial" w:hAnsi="Arial" w:cs="Arial"/>
          <w:sz w:val="22"/>
          <w:szCs w:val="22"/>
        </w:rPr>
        <w:t xml:space="preserve">                                                </w:t>
      </w:r>
      <w:r w:rsidRPr="00BB1FF4">
        <w:rPr>
          <w:rFonts w:ascii="Arial" w:eastAsia="Arial" w:hAnsi="Arial" w:cs="Arial"/>
          <w:b/>
          <w:sz w:val="22"/>
          <w:szCs w:val="22"/>
        </w:rPr>
        <w:t xml:space="preserve">Για όλους τους παραπάνω λόγους   </w:t>
      </w:r>
    </w:p>
    <w:p w:rsidR="006B38EF" w:rsidRPr="00BB1FF4" w:rsidRDefault="006B38EF" w:rsidP="006B38EF">
      <w:pPr>
        <w:spacing w:line="360" w:lineRule="auto"/>
        <w:rPr>
          <w:rFonts w:ascii="Arial" w:eastAsia="Arial" w:hAnsi="Arial" w:cs="Arial"/>
          <w:b/>
          <w:sz w:val="22"/>
          <w:szCs w:val="22"/>
        </w:rPr>
      </w:pPr>
      <w:r w:rsidRPr="00BB1FF4">
        <w:rPr>
          <w:rFonts w:ascii="Arial" w:eastAsia="Arial" w:hAnsi="Arial" w:cs="Arial"/>
          <w:b/>
          <w:sz w:val="22"/>
          <w:szCs w:val="22"/>
        </w:rPr>
        <w:t xml:space="preserve">                                                    Εισηγούμαστε – Προτείνουμε</w:t>
      </w:r>
    </w:p>
    <w:p w:rsidR="006B38EF" w:rsidRPr="00BB1FF4" w:rsidRDefault="006B38EF" w:rsidP="006B38EF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567"/>
        <w:jc w:val="both"/>
        <w:rPr>
          <w:rFonts w:ascii="Arial" w:eastAsia="Arial" w:hAnsi="Arial" w:cs="Arial"/>
          <w:color w:val="000000"/>
          <w:sz w:val="22"/>
          <w:szCs w:val="22"/>
        </w:rPr>
      </w:pPr>
    </w:p>
    <w:p w:rsidR="009852C4" w:rsidRPr="009852C4" w:rsidRDefault="006B38EF" w:rsidP="009852C4">
      <w:pPr>
        <w:spacing w:line="276" w:lineRule="auto"/>
        <w:jc w:val="both"/>
        <w:rPr>
          <w:rFonts w:ascii="Arial" w:eastAsia="Arial" w:hAnsi="Arial" w:cs="Arial"/>
          <w:color w:val="000000"/>
          <w:sz w:val="22"/>
          <w:szCs w:val="22"/>
        </w:rPr>
      </w:pPr>
      <w:r w:rsidRPr="00BB1FF4">
        <w:rPr>
          <w:rFonts w:ascii="Arial" w:eastAsia="Arial" w:hAnsi="Arial" w:cs="Arial"/>
          <w:color w:val="000000"/>
          <w:sz w:val="22"/>
          <w:szCs w:val="22"/>
        </w:rPr>
        <w:t xml:space="preserve">Την </w:t>
      </w:r>
      <w:r w:rsidR="008C7858">
        <w:rPr>
          <w:rFonts w:ascii="Arial" w:eastAsia="Arial" w:hAnsi="Arial" w:cs="Arial"/>
          <w:color w:val="000000"/>
          <w:sz w:val="22"/>
          <w:szCs w:val="22"/>
        </w:rPr>
        <w:t>τροποποίηση του ρυμοτομικού σχεδίου</w:t>
      </w:r>
      <w:r w:rsidRPr="00BB1FF4">
        <w:rPr>
          <w:rFonts w:ascii="Arial" w:eastAsia="Arial" w:hAnsi="Arial" w:cs="Arial"/>
          <w:sz w:val="22"/>
          <w:szCs w:val="22"/>
        </w:rPr>
        <w:t xml:space="preserve"> </w:t>
      </w:r>
      <w:r w:rsidR="008C7858">
        <w:rPr>
          <w:rFonts w:ascii="Arial" w:eastAsia="Arial" w:hAnsi="Arial" w:cs="Arial"/>
          <w:sz w:val="22"/>
          <w:szCs w:val="22"/>
        </w:rPr>
        <w:t>στα Ο</w:t>
      </w:r>
      <w:r w:rsidR="009852C4">
        <w:rPr>
          <w:rFonts w:ascii="Arial" w:eastAsia="Arial" w:hAnsi="Arial" w:cs="Arial"/>
          <w:sz w:val="22"/>
          <w:szCs w:val="22"/>
        </w:rPr>
        <w:t xml:space="preserve"> </w:t>
      </w:r>
      <w:r w:rsidR="008C7858">
        <w:rPr>
          <w:rFonts w:ascii="Arial" w:eastAsia="Arial" w:hAnsi="Arial" w:cs="Arial"/>
          <w:sz w:val="22"/>
          <w:szCs w:val="22"/>
        </w:rPr>
        <w:t>Τ</w:t>
      </w:r>
      <w:r w:rsidR="009852C4">
        <w:rPr>
          <w:rFonts w:ascii="Arial" w:eastAsia="Arial" w:hAnsi="Arial" w:cs="Arial"/>
          <w:sz w:val="22"/>
          <w:szCs w:val="22"/>
        </w:rPr>
        <w:t>ΚΠ 153 με την δημιουργία δυο νέων ΟΤ 153</w:t>
      </w:r>
      <w:r w:rsidR="00315BB6">
        <w:rPr>
          <w:rFonts w:ascii="Arial" w:eastAsia="Arial" w:hAnsi="Arial" w:cs="Arial"/>
          <w:sz w:val="22"/>
          <w:szCs w:val="22"/>
        </w:rPr>
        <w:t>Γ</w:t>
      </w:r>
      <w:r w:rsidR="009852C4">
        <w:rPr>
          <w:rFonts w:ascii="Arial" w:eastAsia="Arial" w:hAnsi="Arial" w:cs="Arial"/>
          <w:sz w:val="22"/>
          <w:szCs w:val="22"/>
        </w:rPr>
        <w:t xml:space="preserve"> και 153</w:t>
      </w:r>
      <w:r w:rsidR="00315BB6">
        <w:rPr>
          <w:rFonts w:ascii="Arial" w:eastAsia="Arial" w:hAnsi="Arial" w:cs="Arial"/>
          <w:sz w:val="22"/>
          <w:szCs w:val="22"/>
        </w:rPr>
        <w:t xml:space="preserve">Δ </w:t>
      </w:r>
      <w:r w:rsidRPr="00BB1FF4">
        <w:rPr>
          <w:rFonts w:ascii="Arial" w:eastAsia="Arial" w:hAnsi="Arial" w:cs="Arial"/>
          <w:sz w:val="22"/>
          <w:szCs w:val="22"/>
        </w:rPr>
        <w:t xml:space="preserve">με χρήση </w:t>
      </w:r>
      <w:r w:rsidR="00FB4E6B">
        <w:rPr>
          <w:rFonts w:ascii="Arial" w:eastAsia="Arial" w:hAnsi="Arial" w:cs="Arial"/>
          <w:sz w:val="22"/>
          <w:szCs w:val="22"/>
        </w:rPr>
        <w:t>«</w:t>
      </w:r>
      <w:r w:rsidR="009852C4" w:rsidRPr="009852C4">
        <w:rPr>
          <w:rFonts w:ascii="Arial" w:eastAsia="Arial" w:hAnsi="Arial" w:cs="Arial"/>
          <w:b/>
          <w:sz w:val="22"/>
          <w:szCs w:val="22"/>
        </w:rPr>
        <w:t>κατηγορίας Β</w:t>
      </w:r>
      <w:r w:rsidR="00AF03DA">
        <w:rPr>
          <w:rFonts w:ascii="Arial" w:eastAsia="Arial" w:hAnsi="Arial" w:cs="Arial"/>
          <w:sz w:val="22"/>
          <w:szCs w:val="22"/>
        </w:rPr>
        <w:t xml:space="preserve">» </w:t>
      </w:r>
      <w:r w:rsidR="009852C4">
        <w:rPr>
          <w:rFonts w:ascii="Arial" w:eastAsia="Arial" w:hAnsi="Arial" w:cs="Arial"/>
          <w:sz w:val="22"/>
          <w:szCs w:val="22"/>
        </w:rPr>
        <w:t xml:space="preserve">σύμφωνα με την </w:t>
      </w:r>
      <w:r w:rsidR="009852C4" w:rsidRPr="009852C4">
        <w:rPr>
          <w:rFonts w:ascii="Arial" w:eastAsia="Arial" w:hAnsi="Arial" w:cs="Arial"/>
          <w:sz w:val="22"/>
          <w:szCs w:val="22"/>
        </w:rPr>
        <w:t>παρ.3 του αρθρ.3 του Π.Δ/</w:t>
      </w:r>
      <w:proofErr w:type="spellStart"/>
      <w:r w:rsidR="009852C4" w:rsidRPr="009852C4">
        <w:rPr>
          <w:rFonts w:ascii="Arial" w:eastAsia="Arial" w:hAnsi="Arial" w:cs="Arial"/>
          <w:sz w:val="22"/>
          <w:szCs w:val="22"/>
        </w:rPr>
        <w:t>τος</w:t>
      </w:r>
      <w:proofErr w:type="spellEnd"/>
      <w:r w:rsidR="009852C4" w:rsidRPr="009852C4">
        <w:rPr>
          <w:rFonts w:ascii="Arial" w:eastAsia="Arial" w:hAnsi="Arial" w:cs="Arial"/>
          <w:sz w:val="22"/>
          <w:szCs w:val="22"/>
        </w:rPr>
        <w:t xml:space="preserve"> 20-9-95</w:t>
      </w:r>
      <w:r w:rsidR="009852C4">
        <w:rPr>
          <w:rFonts w:ascii="Arial" w:eastAsia="Arial" w:hAnsi="Arial" w:cs="Arial"/>
          <w:sz w:val="22"/>
          <w:szCs w:val="22"/>
        </w:rPr>
        <w:t>,</w:t>
      </w:r>
      <w:r w:rsidR="00FB4E6B">
        <w:rPr>
          <w:rFonts w:ascii="Arial" w:eastAsia="Arial" w:hAnsi="Arial" w:cs="Arial"/>
          <w:sz w:val="22"/>
          <w:szCs w:val="22"/>
        </w:rPr>
        <w:t xml:space="preserve"> </w:t>
      </w:r>
      <w:r w:rsidRPr="00BB1FF4">
        <w:rPr>
          <w:rFonts w:ascii="Arial" w:eastAsia="Arial" w:hAnsi="Arial" w:cs="Arial"/>
          <w:sz w:val="22"/>
          <w:szCs w:val="22"/>
        </w:rPr>
        <w:t xml:space="preserve">επιβολή </w:t>
      </w:r>
      <w:proofErr w:type="spellStart"/>
      <w:r w:rsidRPr="00BB1FF4">
        <w:rPr>
          <w:rFonts w:ascii="Arial" w:eastAsia="Arial" w:hAnsi="Arial" w:cs="Arial"/>
          <w:sz w:val="22"/>
          <w:szCs w:val="22"/>
        </w:rPr>
        <w:t>προκηπίου</w:t>
      </w:r>
      <w:proofErr w:type="spellEnd"/>
      <w:r w:rsidRPr="00BB1FF4">
        <w:rPr>
          <w:rFonts w:ascii="Arial" w:eastAsia="Arial" w:hAnsi="Arial" w:cs="Arial"/>
          <w:sz w:val="22"/>
          <w:szCs w:val="22"/>
        </w:rPr>
        <w:t xml:space="preserve"> </w:t>
      </w:r>
      <w:r w:rsidR="009852C4">
        <w:rPr>
          <w:rFonts w:ascii="Arial" w:eastAsia="Arial" w:hAnsi="Arial" w:cs="Arial"/>
          <w:sz w:val="22"/>
          <w:szCs w:val="22"/>
        </w:rPr>
        <w:t>1</w:t>
      </w:r>
      <w:r w:rsidR="008C7858">
        <w:rPr>
          <w:rFonts w:ascii="Arial" w:eastAsia="Arial" w:hAnsi="Arial" w:cs="Arial"/>
          <w:sz w:val="22"/>
          <w:szCs w:val="22"/>
        </w:rPr>
        <w:t>4</w:t>
      </w:r>
      <w:r w:rsidRPr="00BB1FF4">
        <w:rPr>
          <w:rFonts w:ascii="Arial" w:eastAsia="Arial" w:hAnsi="Arial" w:cs="Arial"/>
          <w:sz w:val="22"/>
          <w:szCs w:val="22"/>
        </w:rPr>
        <w:t>μ</w:t>
      </w:r>
      <w:r w:rsidR="008C7858">
        <w:rPr>
          <w:rFonts w:ascii="Arial" w:eastAsia="Arial" w:hAnsi="Arial" w:cs="Arial"/>
          <w:sz w:val="22"/>
          <w:szCs w:val="22"/>
        </w:rPr>
        <w:t xml:space="preserve">. επί </w:t>
      </w:r>
      <w:r w:rsidR="00FB4E6B">
        <w:rPr>
          <w:rFonts w:ascii="Arial" w:eastAsia="Arial" w:hAnsi="Arial" w:cs="Arial"/>
          <w:sz w:val="22"/>
          <w:szCs w:val="22"/>
        </w:rPr>
        <w:t xml:space="preserve">της οδού </w:t>
      </w:r>
      <w:r w:rsidR="009852C4">
        <w:rPr>
          <w:rFonts w:ascii="Arial" w:eastAsia="Arial" w:hAnsi="Arial" w:cs="Arial"/>
          <w:sz w:val="22"/>
          <w:szCs w:val="22"/>
        </w:rPr>
        <w:t>Π</w:t>
      </w:r>
      <w:r w:rsidR="006018D7">
        <w:rPr>
          <w:rFonts w:ascii="Arial" w:eastAsia="Arial" w:hAnsi="Arial" w:cs="Arial"/>
          <w:sz w:val="22"/>
          <w:szCs w:val="22"/>
        </w:rPr>
        <w:t>……</w:t>
      </w:r>
      <w:r w:rsidR="009852C4">
        <w:rPr>
          <w:rFonts w:ascii="Arial" w:eastAsia="Arial" w:hAnsi="Arial" w:cs="Arial"/>
          <w:sz w:val="22"/>
          <w:szCs w:val="22"/>
        </w:rPr>
        <w:t xml:space="preserve"> Ρ</w:t>
      </w:r>
      <w:r w:rsidR="006018D7">
        <w:rPr>
          <w:rFonts w:ascii="Arial" w:eastAsia="Arial" w:hAnsi="Arial" w:cs="Arial"/>
          <w:sz w:val="22"/>
          <w:szCs w:val="22"/>
        </w:rPr>
        <w:t>…..</w:t>
      </w:r>
      <w:r w:rsidR="00FB4E6B">
        <w:rPr>
          <w:rFonts w:ascii="Arial" w:eastAsia="Arial" w:hAnsi="Arial" w:cs="Arial"/>
          <w:sz w:val="22"/>
          <w:szCs w:val="22"/>
        </w:rPr>
        <w:t>,</w:t>
      </w:r>
      <w:r w:rsidR="009852C4">
        <w:rPr>
          <w:rFonts w:ascii="Arial" w:eastAsia="Arial" w:hAnsi="Arial" w:cs="Arial"/>
          <w:sz w:val="22"/>
          <w:szCs w:val="22"/>
        </w:rPr>
        <w:t xml:space="preserve"> και συγκεκριμένα επί της οδού Π</w:t>
      </w:r>
      <w:r w:rsidR="006018D7">
        <w:rPr>
          <w:rFonts w:ascii="Arial" w:eastAsia="Arial" w:hAnsi="Arial" w:cs="Arial"/>
          <w:sz w:val="22"/>
          <w:szCs w:val="22"/>
        </w:rPr>
        <w:t>…..</w:t>
      </w:r>
      <w:r w:rsidR="009852C4">
        <w:rPr>
          <w:rFonts w:ascii="Arial" w:eastAsia="Arial" w:hAnsi="Arial" w:cs="Arial"/>
          <w:sz w:val="22"/>
          <w:szCs w:val="22"/>
        </w:rPr>
        <w:t xml:space="preserve"> Ρ</w:t>
      </w:r>
      <w:r w:rsidR="006018D7">
        <w:rPr>
          <w:rFonts w:ascii="Arial" w:eastAsia="Arial" w:hAnsi="Arial" w:cs="Arial"/>
          <w:sz w:val="22"/>
          <w:szCs w:val="22"/>
        </w:rPr>
        <w:t>….</w:t>
      </w:r>
      <w:r w:rsidR="009852C4">
        <w:rPr>
          <w:rFonts w:ascii="Arial" w:eastAsia="Arial" w:hAnsi="Arial" w:cs="Arial"/>
          <w:sz w:val="22"/>
          <w:szCs w:val="22"/>
        </w:rPr>
        <w:t xml:space="preserve"> 1 (και όχι εσφαλμένα Π</w:t>
      </w:r>
      <w:r w:rsidR="006018D7">
        <w:rPr>
          <w:rFonts w:ascii="Arial" w:eastAsia="Arial" w:hAnsi="Arial" w:cs="Arial"/>
          <w:sz w:val="22"/>
          <w:szCs w:val="22"/>
        </w:rPr>
        <w:t>…..</w:t>
      </w:r>
      <w:r w:rsidR="009852C4">
        <w:rPr>
          <w:rFonts w:ascii="Arial" w:eastAsia="Arial" w:hAnsi="Arial" w:cs="Arial"/>
          <w:sz w:val="22"/>
          <w:szCs w:val="22"/>
        </w:rPr>
        <w:t xml:space="preserve"> Ρ</w:t>
      </w:r>
      <w:r w:rsidR="006018D7">
        <w:rPr>
          <w:rFonts w:ascii="Arial" w:eastAsia="Arial" w:hAnsi="Arial" w:cs="Arial"/>
          <w:sz w:val="22"/>
          <w:szCs w:val="22"/>
        </w:rPr>
        <w:t>….</w:t>
      </w:r>
      <w:r w:rsidR="009852C4">
        <w:rPr>
          <w:rFonts w:ascii="Arial" w:eastAsia="Arial" w:hAnsi="Arial" w:cs="Arial"/>
          <w:sz w:val="22"/>
          <w:szCs w:val="22"/>
        </w:rPr>
        <w:t xml:space="preserve"> 7 όπως αναφέρεται στην υπ. αριθ. 178/25-9-2024 απόφαση του Δημοτικού Συμβουλίου) </w:t>
      </w:r>
      <w:r w:rsidR="00FB4E6B">
        <w:rPr>
          <w:rFonts w:ascii="Arial" w:eastAsia="Arial" w:hAnsi="Arial" w:cs="Arial"/>
          <w:sz w:val="22"/>
          <w:szCs w:val="22"/>
        </w:rPr>
        <w:t xml:space="preserve"> </w:t>
      </w:r>
      <w:r w:rsidR="009852C4">
        <w:rPr>
          <w:rFonts w:ascii="Arial" w:eastAsia="Arial" w:hAnsi="Arial" w:cs="Arial"/>
          <w:sz w:val="22"/>
          <w:szCs w:val="22"/>
        </w:rPr>
        <w:t>και επί της οδού Π</w:t>
      </w:r>
      <w:r w:rsidR="006018D7">
        <w:rPr>
          <w:rFonts w:ascii="Arial" w:eastAsia="Arial" w:hAnsi="Arial" w:cs="Arial"/>
          <w:sz w:val="22"/>
          <w:szCs w:val="22"/>
        </w:rPr>
        <w:t>…..</w:t>
      </w:r>
      <w:r w:rsidR="009852C4">
        <w:rPr>
          <w:rFonts w:ascii="Arial" w:eastAsia="Arial" w:hAnsi="Arial" w:cs="Arial"/>
          <w:sz w:val="22"/>
          <w:szCs w:val="22"/>
        </w:rPr>
        <w:t xml:space="preserve"> Ρ</w:t>
      </w:r>
      <w:r w:rsidR="006018D7">
        <w:rPr>
          <w:rFonts w:ascii="Arial" w:eastAsia="Arial" w:hAnsi="Arial" w:cs="Arial"/>
          <w:sz w:val="22"/>
          <w:szCs w:val="22"/>
        </w:rPr>
        <w:t>….</w:t>
      </w:r>
      <w:r w:rsidR="009852C4">
        <w:rPr>
          <w:rFonts w:ascii="Arial" w:eastAsia="Arial" w:hAnsi="Arial" w:cs="Arial"/>
          <w:sz w:val="22"/>
          <w:szCs w:val="22"/>
        </w:rPr>
        <w:t xml:space="preserve"> 7 </w:t>
      </w:r>
      <w:r w:rsidRPr="00BB1FF4">
        <w:rPr>
          <w:rFonts w:ascii="Arial" w:eastAsia="Arial" w:hAnsi="Arial" w:cs="Arial"/>
          <w:sz w:val="22"/>
          <w:szCs w:val="22"/>
        </w:rPr>
        <w:t>και όρους δόμησης τους ισχύοντες</w:t>
      </w:r>
      <w:r w:rsidR="009852C4">
        <w:rPr>
          <w:rFonts w:ascii="Arial" w:eastAsia="Arial" w:hAnsi="Arial" w:cs="Arial"/>
          <w:sz w:val="22"/>
          <w:szCs w:val="22"/>
        </w:rPr>
        <w:t xml:space="preserve"> </w:t>
      </w:r>
      <w:r w:rsidR="009852C4" w:rsidRPr="009852C4">
        <w:rPr>
          <w:rFonts w:ascii="Arial" w:eastAsia="Arial" w:hAnsi="Arial" w:cs="Arial"/>
          <w:sz w:val="22"/>
          <w:szCs w:val="22"/>
        </w:rPr>
        <w:t>με το άρθρο 6 του από 20-9-1995 Π.Δ/</w:t>
      </w:r>
      <w:proofErr w:type="spellStart"/>
      <w:r w:rsidR="009852C4" w:rsidRPr="009852C4">
        <w:rPr>
          <w:rFonts w:ascii="Arial" w:eastAsia="Arial" w:hAnsi="Arial" w:cs="Arial"/>
          <w:sz w:val="22"/>
          <w:szCs w:val="22"/>
        </w:rPr>
        <w:t>τος</w:t>
      </w:r>
      <w:proofErr w:type="spellEnd"/>
      <w:r w:rsidR="009852C4" w:rsidRPr="009852C4">
        <w:rPr>
          <w:rFonts w:ascii="Arial" w:eastAsia="Arial" w:hAnsi="Arial" w:cs="Arial"/>
          <w:sz w:val="22"/>
          <w:szCs w:val="22"/>
        </w:rPr>
        <w:t xml:space="preserve"> ( ΦΕΚ 1049 Δ΄/30-11-95)</w:t>
      </w:r>
      <w:r w:rsidRPr="00BB1FF4">
        <w:rPr>
          <w:rFonts w:ascii="Arial" w:eastAsia="Arial" w:hAnsi="Arial" w:cs="Arial"/>
          <w:sz w:val="22"/>
          <w:szCs w:val="22"/>
        </w:rPr>
        <w:t xml:space="preserve">, όπως φαίνονται </w:t>
      </w:r>
      <w:r w:rsidRPr="00BB1FF4">
        <w:rPr>
          <w:rFonts w:ascii="Arial" w:eastAsia="Arial" w:hAnsi="Arial" w:cs="Arial"/>
          <w:sz w:val="22"/>
          <w:szCs w:val="22"/>
        </w:rPr>
        <w:lastRenderedPageBreak/>
        <w:t xml:space="preserve">στο συνημμένο τοπογραφικό διάγραμμα </w:t>
      </w:r>
      <w:r w:rsidR="008C7858">
        <w:rPr>
          <w:rFonts w:ascii="Arial" w:eastAsia="Arial" w:hAnsi="Arial" w:cs="Arial"/>
          <w:sz w:val="22"/>
          <w:szCs w:val="22"/>
        </w:rPr>
        <w:t>της Τεχνικής Υπηρε</w:t>
      </w:r>
      <w:r w:rsidR="00FB4E6B">
        <w:rPr>
          <w:rFonts w:ascii="Arial" w:eastAsia="Arial" w:hAnsi="Arial" w:cs="Arial"/>
          <w:sz w:val="22"/>
          <w:szCs w:val="22"/>
        </w:rPr>
        <w:t>σ</w:t>
      </w:r>
      <w:r w:rsidR="009852C4">
        <w:rPr>
          <w:rFonts w:ascii="Arial" w:eastAsia="Arial" w:hAnsi="Arial" w:cs="Arial"/>
          <w:sz w:val="22"/>
          <w:szCs w:val="22"/>
        </w:rPr>
        <w:t xml:space="preserve">ίας του Δήμου Μοσχάτου- Ταύρου, </w:t>
      </w:r>
      <w:r w:rsidR="00FB4E6B">
        <w:rPr>
          <w:rFonts w:ascii="Arial" w:eastAsia="Arial" w:hAnsi="Arial" w:cs="Arial"/>
          <w:sz w:val="22"/>
          <w:szCs w:val="22"/>
        </w:rPr>
        <w:t xml:space="preserve">καθώς σύμφωνα με την πρόταση </w:t>
      </w:r>
      <w:r w:rsidR="009852C4">
        <w:rPr>
          <w:rFonts w:ascii="Arial" w:eastAsia="Arial" w:hAnsi="Arial" w:cs="Arial"/>
          <w:sz w:val="22"/>
          <w:szCs w:val="22"/>
        </w:rPr>
        <w:t>των αιτούντων Ι</w:t>
      </w:r>
      <w:r w:rsidR="006018D7">
        <w:rPr>
          <w:rFonts w:ascii="Arial" w:eastAsia="Arial" w:hAnsi="Arial" w:cs="Arial"/>
          <w:sz w:val="22"/>
          <w:szCs w:val="22"/>
        </w:rPr>
        <w:t>……</w:t>
      </w:r>
      <w:r w:rsidR="009852C4">
        <w:rPr>
          <w:rFonts w:ascii="Arial" w:eastAsia="Arial" w:hAnsi="Arial" w:cs="Arial"/>
          <w:sz w:val="22"/>
          <w:szCs w:val="22"/>
        </w:rPr>
        <w:t xml:space="preserve"> Π. Κ</w:t>
      </w:r>
      <w:r w:rsidR="006018D7">
        <w:rPr>
          <w:rFonts w:ascii="Arial" w:eastAsia="Arial" w:hAnsi="Arial" w:cs="Arial"/>
          <w:sz w:val="22"/>
          <w:szCs w:val="22"/>
        </w:rPr>
        <w:t>…….</w:t>
      </w:r>
      <w:r w:rsidR="009852C4">
        <w:rPr>
          <w:rFonts w:ascii="Arial" w:eastAsia="Arial" w:hAnsi="Arial" w:cs="Arial"/>
          <w:sz w:val="22"/>
          <w:szCs w:val="22"/>
        </w:rPr>
        <w:t xml:space="preserve"> και Ι</w:t>
      </w:r>
      <w:r w:rsidR="006018D7">
        <w:rPr>
          <w:rFonts w:ascii="Arial" w:eastAsia="Arial" w:hAnsi="Arial" w:cs="Arial"/>
          <w:sz w:val="22"/>
          <w:szCs w:val="22"/>
        </w:rPr>
        <w:t>…..</w:t>
      </w:r>
      <w:r w:rsidR="009852C4">
        <w:rPr>
          <w:rFonts w:ascii="Arial" w:eastAsia="Arial" w:hAnsi="Arial" w:cs="Arial"/>
          <w:sz w:val="22"/>
          <w:szCs w:val="22"/>
        </w:rPr>
        <w:t xml:space="preserve"> Μ. Κ</w:t>
      </w:r>
      <w:r w:rsidR="006018D7">
        <w:rPr>
          <w:rFonts w:ascii="Arial" w:eastAsia="Arial" w:hAnsi="Arial" w:cs="Arial"/>
          <w:sz w:val="22"/>
          <w:szCs w:val="22"/>
        </w:rPr>
        <w:t>…….</w:t>
      </w:r>
      <w:r w:rsidR="009852C4">
        <w:rPr>
          <w:rFonts w:ascii="Arial" w:eastAsia="Arial" w:hAnsi="Arial" w:cs="Arial"/>
          <w:sz w:val="22"/>
          <w:szCs w:val="22"/>
        </w:rPr>
        <w:t xml:space="preserve"> δια μέσου της </w:t>
      </w:r>
      <w:proofErr w:type="spellStart"/>
      <w:r w:rsidR="009852C4">
        <w:rPr>
          <w:rFonts w:ascii="Arial" w:eastAsia="Arial" w:hAnsi="Arial" w:cs="Arial"/>
          <w:sz w:val="22"/>
          <w:szCs w:val="22"/>
        </w:rPr>
        <w:t>πληρεξουσίας</w:t>
      </w:r>
      <w:proofErr w:type="spellEnd"/>
      <w:r w:rsidR="009852C4">
        <w:rPr>
          <w:rFonts w:ascii="Arial" w:eastAsia="Arial" w:hAnsi="Arial" w:cs="Arial"/>
          <w:sz w:val="22"/>
          <w:szCs w:val="22"/>
        </w:rPr>
        <w:t xml:space="preserve"> τους Φ</w:t>
      </w:r>
      <w:r w:rsidR="006018D7">
        <w:rPr>
          <w:rFonts w:ascii="Arial" w:eastAsia="Arial" w:hAnsi="Arial" w:cs="Arial"/>
          <w:sz w:val="22"/>
          <w:szCs w:val="22"/>
        </w:rPr>
        <w:t>……</w:t>
      </w:r>
      <w:r w:rsidR="009852C4">
        <w:rPr>
          <w:rFonts w:ascii="Arial" w:eastAsia="Arial" w:hAnsi="Arial" w:cs="Arial"/>
          <w:sz w:val="22"/>
          <w:szCs w:val="22"/>
        </w:rPr>
        <w:t xml:space="preserve"> Π</w:t>
      </w:r>
      <w:r w:rsidR="006018D7">
        <w:rPr>
          <w:rFonts w:ascii="Arial" w:eastAsia="Arial" w:hAnsi="Arial" w:cs="Arial"/>
          <w:sz w:val="22"/>
          <w:szCs w:val="22"/>
        </w:rPr>
        <w:t>………………..</w:t>
      </w:r>
      <w:r w:rsidR="009852C4">
        <w:rPr>
          <w:rFonts w:ascii="Arial" w:eastAsia="Arial" w:hAnsi="Arial" w:cs="Arial"/>
          <w:sz w:val="22"/>
          <w:szCs w:val="22"/>
        </w:rPr>
        <w:t>,</w:t>
      </w:r>
      <w:r w:rsidR="00FB4E6B">
        <w:rPr>
          <w:rFonts w:ascii="Arial" w:eastAsia="Arial" w:hAnsi="Arial" w:cs="Arial"/>
          <w:sz w:val="22"/>
          <w:szCs w:val="22"/>
        </w:rPr>
        <w:t xml:space="preserve"> για </w:t>
      </w:r>
      <w:r w:rsidR="009852C4">
        <w:rPr>
          <w:rFonts w:ascii="Arial" w:eastAsia="Arial" w:hAnsi="Arial" w:cs="Arial"/>
          <w:sz w:val="22"/>
          <w:szCs w:val="22"/>
        </w:rPr>
        <w:t>επιβολή πρασιάς 6μ επί της οδού Π</w:t>
      </w:r>
      <w:r w:rsidR="006018D7">
        <w:rPr>
          <w:rFonts w:ascii="Arial" w:eastAsia="Arial" w:hAnsi="Arial" w:cs="Arial"/>
          <w:sz w:val="22"/>
          <w:szCs w:val="22"/>
        </w:rPr>
        <w:t>…..</w:t>
      </w:r>
      <w:r w:rsidR="009852C4">
        <w:rPr>
          <w:rFonts w:ascii="Arial" w:eastAsia="Arial" w:hAnsi="Arial" w:cs="Arial"/>
          <w:sz w:val="22"/>
          <w:szCs w:val="22"/>
        </w:rPr>
        <w:t xml:space="preserve"> Ρ</w:t>
      </w:r>
      <w:r w:rsidR="006018D7">
        <w:rPr>
          <w:rFonts w:ascii="Arial" w:eastAsia="Arial" w:hAnsi="Arial" w:cs="Arial"/>
          <w:sz w:val="22"/>
          <w:szCs w:val="22"/>
        </w:rPr>
        <w:t>….</w:t>
      </w:r>
      <w:r w:rsidR="009852C4">
        <w:rPr>
          <w:rFonts w:ascii="Arial" w:eastAsia="Arial" w:hAnsi="Arial" w:cs="Arial"/>
          <w:sz w:val="22"/>
          <w:szCs w:val="22"/>
        </w:rPr>
        <w:t xml:space="preserve"> προκειμένου η οικοδομική γραμμή να τεθεί στην ίδια θέση που είχε με το από 08-09-1971 διάταγμα (ΦΕΚ 223Δ/1971), δημιουργεί ασυνέχεια με το ισχύον σήμερα ρυμοτομικό διάγραμμα της περιοχής. Επιπλέον επειδή η Π</w:t>
      </w:r>
      <w:r w:rsidR="006018D7">
        <w:rPr>
          <w:rFonts w:ascii="Arial" w:eastAsia="Arial" w:hAnsi="Arial" w:cs="Arial"/>
          <w:sz w:val="22"/>
          <w:szCs w:val="22"/>
        </w:rPr>
        <w:t>…..</w:t>
      </w:r>
      <w:r w:rsidR="009852C4">
        <w:rPr>
          <w:rFonts w:ascii="Arial" w:eastAsia="Arial" w:hAnsi="Arial" w:cs="Arial"/>
          <w:sz w:val="22"/>
          <w:szCs w:val="22"/>
        </w:rPr>
        <w:t xml:space="preserve"> Ρ</w:t>
      </w:r>
      <w:r w:rsidR="006018D7">
        <w:rPr>
          <w:rFonts w:ascii="Arial" w:eastAsia="Arial" w:hAnsi="Arial" w:cs="Arial"/>
          <w:sz w:val="22"/>
          <w:szCs w:val="22"/>
        </w:rPr>
        <w:t>….</w:t>
      </w:r>
      <w:r w:rsidR="009852C4">
        <w:rPr>
          <w:rFonts w:ascii="Arial" w:eastAsia="Arial" w:hAnsi="Arial" w:cs="Arial"/>
          <w:sz w:val="22"/>
          <w:szCs w:val="22"/>
        </w:rPr>
        <w:t xml:space="preserve"> </w:t>
      </w:r>
      <w:r w:rsidR="009852C4">
        <w:rPr>
          <w:rFonts w:ascii="Arial" w:eastAsia="Arial" w:hAnsi="Arial" w:cs="Arial"/>
          <w:color w:val="000000"/>
          <w:sz w:val="22"/>
          <w:szCs w:val="22"/>
        </w:rPr>
        <w:t>αποτελεί κεντρικό οδικό άξονα της Αθήνας με αυξημένο κυκλοφοριακό φόρτο και ταχύτητα κίνησης των οχημάτων, με την επιβολή πρασιάς 6μ. δεν διασφαλίζεται η προστασία της ιδιοκτησίας και του περιβάλλοντος.</w:t>
      </w:r>
    </w:p>
    <w:p w:rsidR="00051C9D" w:rsidRDefault="006B38EF" w:rsidP="009852C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Arial" w:eastAsia="Arial" w:hAnsi="Arial" w:cs="Arial"/>
          <w:sz w:val="22"/>
          <w:szCs w:val="22"/>
        </w:rPr>
      </w:pPr>
      <w:r w:rsidRPr="00BB1FF4">
        <w:rPr>
          <w:rFonts w:ascii="Arial" w:eastAsia="Arial" w:hAnsi="Arial" w:cs="Arial"/>
          <w:sz w:val="22"/>
          <w:szCs w:val="22"/>
        </w:rPr>
        <w:t>.</w:t>
      </w:r>
    </w:p>
    <w:p w:rsidR="006018D7" w:rsidRDefault="006018D7" w:rsidP="009852C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Arial" w:eastAsia="Arial" w:hAnsi="Arial" w:cs="Arial"/>
          <w:sz w:val="22"/>
          <w:szCs w:val="22"/>
        </w:rPr>
      </w:pPr>
    </w:p>
    <w:p w:rsidR="00E90C81" w:rsidRPr="00DE3E6D" w:rsidRDefault="00E90C81" w:rsidP="00DE3E6D">
      <w:pPr>
        <w:spacing w:line="360" w:lineRule="auto"/>
        <w:jc w:val="both"/>
        <w:rPr>
          <w:rFonts w:ascii="Arial" w:eastAsia="Arial" w:hAnsi="Arial" w:cs="Arial"/>
          <w:sz w:val="22"/>
          <w:szCs w:val="22"/>
        </w:rPr>
      </w:pPr>
    </w:p>
    <w:p w:rsidR="00B923DF" w:rsidRPr="00DE3E6D" w:rsidRDefault="0056044D" w:rsidP="00DE3E6D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Arial" w:eastAsia="Arial" w:hAnsi="Arial" w:cs="Arial"/>
          <w:color w:val="000000"/>
          <w:sz w:val="22"/>
          <w:szCs w:val="22"/>
        </w:rPr>
      </w:pPr>
      <w:bookmarkStart w:id="0" w:name="_heading=h.gjdgxs" w:colFirst="0" w:colLast="0"/>
      <w:bookmarkEnd w:id="0"/>
      <w:r w:rsidRPr="00DE3E6D">
        <w:rPr>
          <w:rFonts w:ascii="Arial" w:eastAsia="Arial" w:hAnsi="Arial" w:cs="Arial"/>
          <w:color w:val="000000"/>
          <w:sz w:val="22"/>
          <w:szCs w:val="22"/>
        </w:rPr>
        <w:t xml:space="preserve">  </w:t>
      </w:r>
    </w:p>
    <w:tbl>
      <w:tblPr>
        <w:tblStyle w:val="ad"/>
        <w:tblW w:w="9960" w:type="dxa"/>
        <w:jc w:val="center"/>
        <w:tblLayout w:type="fixed"/>
        <w:tblLook w:val="0000"/>
      </w:tblPr>
      <w:tblGrid>
        <w:gridCol w:w="3353"/>
        <w:gridCol w:w="2904"/>
        <w:gridCol w:w="3703"/>
      </w:tblGrid>
      <w:tr w:rsidR="00B923DF" w:rsidTr="00C074D4">
        <w:trPr>
          <w:cantSplit/>
          <w:trHeight w:val="409"/>
          <w:jc w:val="center"/>
        </w:trPr>
        <w:tc>
          <w:tcPr>
            <w:tcW w:w="3353" w:type="dxa"/>
          </w:tcPr>
          <w:p w:rsidR="00B923DF" w:rsidRPr="008167BB" w:rsidRDefault="00B923DF" w:rsidP="00C074D4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167BB">
              <w:rPr>
                <w:rFonts w:ascii="Arial" w:hAnsi="Arial" w:cs="Arial"/>
                <w:sz w:val="22"/>
                <w:szCs w:val="22"/>
              </w:rPr>
              <w:t>Ο Αντιδήμαρχος</w:t>
            </w:r>
          </w:p>
          <w:p w:rsidR="00B923DF" w:rsidRPr="008167BB" w:rsidRDefault="00B923DF" w:rsidP="00C074D4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167BB">
              <w:rPr>
                <w:rFonts w:ascii="Arial" w:hAnsi="Arial" w:cs="Arial"/>
                <w:sz w:val="22"/>
                <w:szCs w:val="22"/>
              </w:rPr>
              <w:t>Υποδομών &amp; Δόμησης</w:t>
            </w:r>
          </w:p>
          <w:p w:rsidR="00B923DF" w:rsidRPr="008167BB" w:rsidRDefault="00B923DF" w:rsidP="00C074D4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B923DF" w:rsidRPr="008D0285" w:rsidRDefault="00B923DF" w:rsidP="00C074D4">
            <w:pPr>
              <w:spacing w:line="276" w:lineRule="auto"/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  <w:p w:rsidR="00B923DF" w:rsidRPr="008D0285" w:rsidRDefault="00B923DF" w:rsidP="00C074D4">
            <w:pPr>
              <w:spacing w:line="276" w:lineRule="auto"/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  <w:p w:rsidR="00B923DF" w:rsidRPr="008D0285" w:rsidRDefault="00B923DF" w:rsidP="00C074D4">
            <w:pPr>
              <w:spacing w:line="276" w:lineRule="auto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  <w:p w:rsidR="00B923DF" w:rsidRPr="008D0285" w:rsidRDefault="00B923DF" w:rsidP="00C074D4">
            <w:pPr>
              <w:spacing w:line="276" w:lineRule="auto"/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  <w:p w:rsidR="00B923DF" w:rsidRPr="00EF7B4B" w:rsidRDefault="00B923DF" w:rsidP="00C074D4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F7B4B">
              <w:rPr>
                <w:rFonts w:ascii="Arial" w:hAnsi="Arial" w:cs="Arial"/>
                <w:sz w:val="22"/>
                <w:szCs w:val="22"/>
              </w:rPr>
              <w:t>ΣΑΒΒΑΣ ΙΩΑΝΝΗΣ</w:t>
            </w:r>
          </w:p>
          <w:p w:rsidR="00B923DF" w:rsidRDefault="00B923DF" w:rsidP="00C074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spacing w:line="276" w:lineRule="auto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2904" w:type="dxa"/>
          </w:tcPr>
          <w:p w:rsidR="00B923DF" w:rsidRDefault="00B923DF" w:rsidP="00C074D4">
            <w:pPr>
              <w:spacing w:line="276" w:lineRule="auto"/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3703" w:type="dxa"/>
          </w:tcPr>
          <w:p w:rsidR="00B923DF" w:rsidRDefault="00B923DF" w:rsidP="00C074D4">
            <w:pPr>
              <w:spacing w:line="276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Η Διευθύντρια</w:t>
            </w:r>
          </w:p>
          <w:p w:rsidR="00B923DF" w:rsidRDefault="00B923DF" w:rsidP="00C074D4">
            <w:pPr>
              <w:spacing w:line="276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Τ.Υ.ΔΜ-Τ &amp; Δόμησης</w:t>
            </w:r>
          </w:p>
          <w:p w:rsidR="00B923DF" w:rsidRDefault="00B923DF" w:rsidP="00C074D4">
            <w:pPr>
              <w:spacing w:line="276" w:lineRule="auto"/>
              <w:jc w:val="center"/>
              <w:rPr>
                <w:rFonts w:ascii="Arial" w:eastAsia="Arial" w:hAnsi="Arial" w:cs="Arial"/>
              </w:rPr>
            </w:pPr>
          </w:p>
          <w:p w:rsidR="00B923DF" w:rsidRDefault="00B923DF" w:rsidP="00C074D4">
            <w:pPr>
              <w:spacing w:line="276" w:lineRule="auto"/>
              <w:jc w:val="center"/>
              <w:rPr>
                <w:rFonts w:ascii="Arial" w:eastAsia="Arial" w:hAnsi="Arial" w:cs="Arial"/>
              </w:rPr>
            </w:pPr>
          </w:p>
          <w:p w:rsidR="00B923DF" w:rsidRDefault="00B923DF" w:rsidP="00C074D4">
            <w:pPr>
              <w:spacing w:line="276" w:lineRule="auto"/>
              <w:jc w:val="center"/>
              <w:rPr>
                <w:rFonts w:ascii="Arial" w:eastAsia="Arial" w:hAnsi="Arial" w:cs="Arial"/>
              </w:rPr>
            </w:pPr>
          </w:p>
          <w:p w:rsidR="00B923DF" w:rsidRDefault="00B923DF" w:rsidP="00C074D4">
            <w:pPr>
              <w:spacing w:line="276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ΚΑΡΑΜΑΝΟΥ ΑΓΓΕΛΙΚΗ</w:t>
            </w:r>
          </w:p>
          <w:p w:rsidR="00B923DF" w:rsidRDefault="00B923DF" w:rsidP="00C074D4">
            <w:pPr>
              <w:spacing w:line="276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ΑΡΧΙΤΕΚΤΩΝ ΜΗΧΑΝΙΚΟΣ</w:t>
            </w:r>
          </w:p>
        </w:tc>
      </w:tr>
    </w:tbl>
    <w:p w:rsidR="00051C9D" w:rsidRPr="00DE3E6D" w:rsidRDefault="0056044D" w:rsidP="00DE3E6D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Arial" w:eastAsia="Arial" w:hAnsi="Arial" w:cs="Arial"/>
          <w:sz w:val="22"/>
          <w:szCs w:val="22"/>
          <w:u w:val="single"/>
        </w:rPr>
      </w:pPr>
      <w:r w:rsidRPr="00DE3E6D">
        <w:rPr>
          <w:rFonts w:ascii="Arial" w:eastAsia="Arial" w:hAnsi="Arial" w:cs="Arial"/>
          <w:color w:val="000000"/>
          <w:sz w:val="22"/>
          <w:szCs w:val="22"/>
        </w:rPr>
        <w:t xml:space="preserve">         </w:t>
      </w:r>
    </w:p>
    <w:p w:rsidR="00051C9D" w:rsidRDefault="00051C9D" w:rsidP="00DE3E6D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Arial" w:eastAsia="Arial" w:hAnsi="Arial" w:cs="Arial"/>
          <w:color w:val="FF0000"/>
          <w:sz w:val="22"/>
          <w:szCs w:val="22"/>
        </w:rPr>
      </w:pPr>
    </w:p>
    <w:p w:rsidR="00B923DF" w:rsidRDefault="00B923DF" w:rsidP="00DE3E6D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Arial" w:eastAsia="Arial" w:hAnsi="Arial" w:cs="Arial"/>
          <w:color w:val="FF0000"/>
          <w:sz w:val="22"/>
          <w:szCs w:val="22"/>
        </w:rPr>
      </w:pPr>
    </w:p>
    <w:p w:rsidR="00B923DF" w:rsidRPr="00AF03DA" w:rsidRDefault="00B923DF" w:rsidP="00DE3E6D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Arial" w:eastAsia="Arial" w:hAnsi="Arial" w:cs="Arial"/>
          <w:color w:val="FF0000"/>
          <w:sz w:val="22"/>
          <w:szCs w:val="22"/>
        </w:rPr>
      </w:pPr>
    </w:p>
    <w:p w:rsidR="00D30253" w:rsidRPr="00B923DF" w:rsidRDefault="00D30253" w:rsidP="00DA6C02">
      <w:pPr>
        <w:pStyle w:val="20"/>
        <w:spacing w:line="276" w:lineRule="auto"/>
        <w:ind w:left="0"/>
        <w:rPr>
          <w:rFonts w:cs="Arial"/>
          <w:sz w:val="20"/>
          <w:lang w:val="en-US"/>
        </w:rPr>
      </w:pPr>
      <w:r w:rsidRPr="00B923DF">
        <w:rPr>
          <w:rFonts w:cs="Arial"/>
          <w:sz w:val="20"/>
        </w:rPr>
        <w:t>Συνημμένα:</w:t>
      </w:r>
    </w:p>
    <w:p w:rsidR="00D30253" w:rsidRPr="00B923DF" w:rsidRDefault="00B870A3" w:rsidP="00DA6C02">
      <w:pPr>
        <w:pStyle w:val="20"/>
        <w:numPr>
          <w:ilvl w:val="0"/>
          <w:numId w:val="1"/>
        </w:numPr>
        <w:overflowPunct/>
        <w:autoSpaceDE/>
        <w:autoSpaceDN/>
        <w:adjustRightInd/>
        <w:spacing w:line="276" w:lineRule="auto"/>
        <w:textAlignment w:val="auto"/>
        <w:rPr>
          <w:rFonts w:cs="Arial"/>
          <w:sz w:val="20"/>
        </w:rPr>
      </w:pPr>
      <w:r w:rsidRPr="00B923DF">
        <w:rPr>
          <w:rFonts w:eastAsia="Arial" w:cs="Arial"/>
          <w:sz w:val="20"/>
        </w:rPr>
        <w:t xml:space="preserve">Το από </w:t>
      </w:r>
      <w:r w:rsidR="008C7858" w:rsidRPr="00B923DF">
        <w:rPr>
          <w:rFonts w:eastAsia="Arial" w:cs="Arial"/>
          <w:sz w:val="20"/>
        </w:rPr>
        <w:t>1</w:t>
      </w:r>
      <w:r w:rsidR="00AF03DA" w:rsidRPr="00B923DF">
        <w:rPr>
          <w:rFonts w:eastAsia="Arial" w:cs="Arial"/>
          <w:sz w:val="20"/>
        </w:rPr>
        <w:t>2/</w:t>
      </w:r>
      <w:r w:rsidRPr="00B923DF">
        <w:rPr>
          <w:rFonts w:eastAsia="Arial" w:cs="Arial"/>
          <w:sz w:val="20"/>
        </w:rPr>
        <w:t>202</w:t>
      </w:r>
      <w:r w:rsidR="00AF03DA" w:rsidRPr="00B923DF">
        <w:rPr>
          <w:rFonts w:eastAsia="Arial" w:cs="Arial"/>
          <w:sz w:val="20"/>
        </w:rPr>
        <w:t>4</w:t>
      </w:r>
      <w:r w:rsidRPr="00B923DF">
        <w:rPr>
          <w:rFonts w:eastAsia="Arial" w:cs="Arial"/>
          <w:sz w:val="20"/>
        </w:rPr>
        <w:t xml:space="preserve"> τοπογραφικό διάγραμμα </w:t>
      </w:r>
      <w:r w:rsidR="008C7858" w:rsidRPr="00B923DF">
        <w:rPr>
          <w:rFonts w:eastAsia="Arial" w:cs="Arial"/>
          <w:sz w:val="20"/>
        </w:rPr>
        <w:t>της Τεχνικής Υπηρεσίας του Δήμου Μοσχάτου- Ταύρου</w:t>
      </w:r>
      <w:r w:rsidRPr="00B923DF">
        <w:rPr>
          <w:rFonts w:cs="Arial"/>
          <w:sz w:val="20"/>
        </w:rPr>
        <w:t xml:space="preserve"> </w:t>
      </w:r>
    </w:p>
    <w:p w:rsidR="00B870A3" w:rsidRPr="00B923DF" w:rsidRDefault="008C7858" w:rsidP="00DA6C02">
      <w:pPr>
        <w:pStyle w:val="20"/>
        <w:numPr>
          <w:ilvl w:val="0"/>
          <w:numId w:val="1"/>
        </w:numPr>
        <w:overflowPunct/>
        <w:autoSpaceDE/>
        <w:autoSpaceDN/>
        <w:adjustRightInd/>
        <w:spacing w:line="276" w:lineRule="auto"/>
        <w:textAlignment w:val="auto"/>
        <w:rPr>
          <w:rFonts w:eastAsia="Arial" w:cs="Arial"/>
          <w:sz w:val="20"/>
        </w:rPr>
      </w:pPr>
      <w:r w:rsidRPr="00B923DF">
        <w:rPr>
          <w:rFonts w:cs="Arial"/>
          <w:sz w:val="20"/>
        </w:rPr>
        <w:t xml:space="preserve">Η </w:t>
      </w:r>
      <w:r w:rsidRPr="00B923DF">
        <w:rPr>
          <w:rFonts w:eastAsia="Arial" w:cs="Arial"/>
          <w:sz w:val="20"/>
        </w:rPr>
        <w:t xml:space="preserve">υπ. αριθ. </w:t>
      </w:r>
      <w:r w:rsidR="00B923DF" w:rsidRPr="00B923DF">
        <w:rPr>
          <w:rFonts w:eastAsia="Arial" w:cs="Arial"/>
          <w:sz w:val="20"/>
        </w:rPr>
        <w:t>178</w:t>
      </w:r>
      <w:r w:rsidRPr="00B923DF">
        <w:rPr>
          <w:rFonts w:eastAsia="Arial" w:cs="Arial"/>
          <w:sz w:val="20"/>
        </w:rPr>
        <w:t>/2024 απόφαση του Δημοτικού Συμβουλίου του Δήμου Μοσχάτου- Ταύρου</w:t>
      </w:r>
    </w:p>
    <w:p w:rsidR="00B923DF" w:rsidRPr="00B923DF" w:rsidRDefault="00B923DF" w:rsidP="00B923DF">
      <w:pPr>
        <w:pStyle w:val="20"/>
        <w:numPr>
          <w:ilvl w:val="0"/>
          <w:numId w:val="1"/>
        </w:numPr>
        <w:overflowPunct/>
        <w:autoSpaceDE/>
        <w:autoSpaceDN/>
        <w:adjustRightInd/>
        <w:spacing w:line="276" w:lineRule="auto"/>
        <w:textAlignment w:val="auto"/>
        <w:rPr>
          <w:rFonts w:eastAsia="Arial" w:cs="Arial"/>
          <w:sz w:val="20"/>
        </w:rPr>
      </w:pPr>
      <w:r w:rsidRPr="00B923DF">
        <w:rPr>
          <w:rFonts w:eastAsia="Arial" w:cs="Arial"/>
          <w:sz w:val="20"/>
        </w:rPr>
        <w:t>Η υπ. αριθ. 56/2024 απόφαση του Δημοτικού Συμβουλίου του Δήμου Μοσχάτου- Ταύρου</w:t>
      </w:r>
    </w:p>
    <w:p w:rsidR="00B923DF" w:rsidRPr="00B923DF" w:rsidRDefault="00B923DF" w:rsidP="00B923DF">
      <w:pPr>
        <w:pStyle w:val="20"/>
        <w:numPr>
          <w:ilvl w:val="0"/>
          <w:numId w:val="1"/>
        </w:numPr>
        <w:overflowPunct/>
        <w:autoSpaceDE/>
        <w:autoSpaceDN/>
        <w:adjustRightInd/>
        <w:spacing w:line="276" w:lineRule="auto"/>
        <w:textAlignment w:val="auto"/>
        <w:rPr>
          <w:rFonts w:eastAsia="Arial" w:cs="Arial"/>
          <w:sz w:val="20"/>
        </w:rPr>
      </w:pPr>
      <w:r w:rsidRPr="00B923DF">
        <w:rPr>
          <w:rFonts w:eastAsia="Arial" w:cs="Arial"/>
          <w:sz w:val="20"/>
        </w:rPr>
        <w:t xml:space="preserve">Η  με αρ, </w:t>
      </w:r>
      <w:proofErr w:type="spellStart"/>
      <w:r w:rsidRPr="00B923DF">
        <w:rPr>
          <w:rFonts w:eastAsia="Arial" w:cs="Arial"/>
          <w:sz w:val="20"/>
        </w:rPr>
        <w:t>πρωτ</w:t>
      </w:r>
      <w:proofErr w:type="spellEnd"/>
      <w:r w:rsidRPr="00B923DF">
        <w:rPr>
          <w:rFonts w:eastAsia="Arial" w:cs="Arial"/>
          <w:sz w:val="20"/>
        </w:rPr>
        <w:t>, Δήμου Μοσχάτου- Ταύρου 22067/18-11-2024 αίτηση</w:t>
      </w:r>
    </w:p>
    <w:p w:rsidR="00B923DF" w:rsidRPr="00B923DF" w:rsidRDefault="00B923DF" w:rsidP="00B923DF">
      <w:pPr>
        <w:pStyle w:val="20"/>
        <w:numPr>
          <w:ilvl w:val="0"/>
          <w:numId w:val="1"/>
        </w:numPr>
        <w:overflowPunct/>
        <w:autoSpaceDE/>
        <w:autoSpaceDN/>
        <w:adjustRightInd/>
        <w:spacing w:line="276" w:lineRule="auto"/>
        <w:textAlignment w:val="auto"/>
        <w:rPr>
          <w:rFonts w:eastAsia="Arial" w:cs="Arial"/>
          <w:sz w:val="20"/>
        </w:rPr>
      </w:pPr>
      <w:r w:rsidRPr="00B923DF">
        <w:rPr>
          <w:rFonts w:eastAsia="Arial" w:cs="Arial"/>
          <w:sz w:val="20"/>
        </w:rPr>
        <w:t>Τοπογραφικό διάγραμμα συνοδεύει την υπ. αριθ. 22067/18-11-2024 αίτηση</w:t>
      </w:r>
    </w:p>
    <w:p w:rsidR="00B923DF" w:rsidRPr="00B923DF" w:rsidRDefault="00B923DF" w:rsidP="00B923DF">
      <w:pPr>
        <w:pStyle w:val="20"/>
        <w:numPr>
          <w:ilvl w:val="0"/>
          <w:numId w:val="1"/>
        </w:numPr>
        <w:overflowPunct/>
        <w:autoSpaceDE/>
        <w:autoSpaceDN/>
        <w:adjustRightInd/>
        <w:spacing w:line="276" w:lineRule="auto"/>
        <w:textAlignment w:val="auto"/>
        <w:rPr>
          <w:rFonts w:eastAsia="Arial" w:cs="Arial"/>
          <w:sz w:val="20"/>
        </w:rPr>
      </w:pPr>
      <w:r w:rsidRPr="00B923DF">
        <w:rPr>
          <w:rFonts w:eastAsia="Arial" w:cs="Arial"/>
          <w:sz w:val="20"/>
        </w:rPr>
        <w:t>Τεχνική έκθεση που συνοδεύει την υπ. αριθ. 22067/18-11-2024 αίτηση</w:t>
      </w:r>
    </w:p>
    <w:p w:rsidR="00B923DF" w:rsidRPr="00B923DF" w:rsidRDefault="00B923DF" w:rsidP="00B923DF">
      <w:pPr>
        <w:pStyle w:val="20"/>
        <w:overflowPunct/>
        <w:autoSpaceDE/>
        <w:autoSpaceDN/>
        <w:adjustRightInd/>
        <w:spacing w:line="276" w:lineRule="auto"/>
        <w:ind w:left="720"/>
        <w:textAlignment w:val="auto"/>
        <w:rPr>
          <w:rFonts w:eastAsia="Arial" w:cs="Arial"/>
          <w:color w:val="FF0000"/>
          <w:sz w:val="20"/>
        </w:rPr>
      </w:pPr>
    </w:p>
    <w:p w:rsidR="00E24D4F" w:rsidRPr="00DE3E6D" w:rsidRDefault="00E24D4F" w:rsidP="00E24D4F">
      <w:pPr>
        <w:pStyle w:val="20"/>
        <w:overflowPunct/>
        <w:autoSpaceDE/>
        <w:autoSpaceDN/>
        <w:adjustRightInd/>
        <w:ind w:left="720"/>
        <w:textAlignment w:val="auto"/>
        <w:rPr>
          <w:rFonts w:cs="Arial"/>
          <w:sz w:val="20"/>
        </w:rPr>
      </w:pPr>
    </w:p>
    <w:p w:rsidR="00D30253" w:rsidRPr="00DE3E6D" w:rsidRDefault="00D30253" w:rsidP="00DE3E6D">
      <w:pPr>
        <w:pStyle w:val="20"/>
        <w:ind w:left="720"/>
        <w:rPr>
          <w:rFonts w:cs="Arial"/>
          <w:sz w:val="22"/>
          <w:szCs w:val="22"/>
        </w:rPr>
      </w:pPr>
    </w:p>
    <w:p w:rsidR="00051C9D" w:rsidRDefault="00051C9D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Arial" w:eastAsia="Arial" w:hAnsi="Arial" w:cs="Arial"/>
          <w:b/>
          <w:color w:val="000000"/>
          <w:sz w:val="22"/>
          <w:szCs w:val="22"/>
        </w:rPr>
      </w:pPr>
    </w:p>
    <w:sectPr w:rsidR="00051C9D" w:rsidSect="00051C9D">
      <w:pgSz w:w="11906" w:h="16838"/>
      <w:pgMar w:top="907" w:right="1134" w:bottom="964" w:left="1418" w:header="720" w:footer="720" w:gutter="0"/>
      <w:pgNumType w:start="1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A1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124AC"/>
    <w:multiLevelType w:val="hybridMultilevel"/>
    <w:tmpl w:val="85F21C0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E1E05"/>
    <w:multiLevelType w:val="hybridMultilevel"/>
    <w:tmpl w:val="3626B7A0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F4A1CBF"/>
    <w:multiLevelType w:val="hybridMultilevel"/>
    <w:tmpl w:val="E9BEBD28"/>
    <w:lvl w:ilvl="0" w:tplc="0408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3">
    <w:nsid w:val="33126770"/>
    <w:multiLevelType w:val="hybridMultilevel"/>
    <w:tmpl w:val="8B48DAD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3877ABB"/>
    <w:multiLevelType w:val="hybridMultilevel"/>
    <w:tmpl w:val="6832E22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A92F14"/>
    <w:multiLevelType w:val="hybridMultilevel"/>
    <w:tmpl w:val="54A8313E"/>
    <w:lvl w:ilvl="0" w:tplc="9EE2CFF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B25123D"/>
    <w:multiLevelType w:val="hybridMultilevel"/>
    <w:tmpl w:val="56AEE44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10543E6"/>
    <w:multiLevelType w:val="hybridMultilevel"/>
    <w:tmpl w:val="FBA6D70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5"/>
  </w:num>
  <w:num w:numId="4">
    <w:abstractNumId w:val="2"/>
  </w:num>
  <w:num w:numId="5">
    <w:abstractNumId w:val="7"/>
  </w:num>
  <w:num w:numId="6">
    <w:abstractNumId w:val="3"/>
  </w:num>
  <w:num w:numId="7">
    <w:abstractNumId w:val="4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051C9D"/>
    <w:rsid w:val="00013013"/>
    <w:rsid w:val="00027BEF"/>
    <w:rsid w:val="0003313A"/>
    <w:rsid w:val="00034F37"/>
    <w:rsid w:val="00040E97"/>
    <w:rsid w:val="00051C9D"/>
    <w:rsid w:val="00052A67"/>
    <w:rsid w:val="000A12F6"/>
    <w:rsid w:val="000A1558"/>
    <w:rsid w:val="000A6DD9"/>
    <w:rsid w:val="00113625"/>
    <w:rsid w:val="00124855"/>
    <w:rsid w:val="0013608D"/>
    <w:rsid w:val="001453C8"/>
    <w:rsid w:val="00145BB4"/>
    <w:rsid w:val="0017534E"/>
    <w:rsid w:val="00175DBF"/>
    <w:rsid w:val="001C3790"/>
    <w:rsid w:val="001E4B28"/>
    <w:rsid w:val="001F362B"/>
    <w:rsid w:val="00206896"/>
    <w:rsid w:val="00213B16"/>
    <w:rsid w:val="00222755"/>
    <w:rsid w:val="00226BD8"/>
    <w:rsid w:val="00237F8B"/>
    <w:rsid w:val="00262823"/>
    <w:rsid w:val="00273D75"/>
    <w:rsid w:val="00273F2E"/>
    <w:rsid w:val="0027755B"/>
    <w:rsid w:val="00283428"/>
    <w:rsid w:val="00287BA6"/>
    <w:rsid w:val="002A1C0B"/>
    <w:rsid w:val="002A4C16"/>
    <w:rsid w:val="002B193B"/>
    <w:rsid w:val="002C1368"/>
    <w:rsid w:val="002C62F3"/>
    <w:rsid w:val="002E1BC1"/>
    <w:rsid w:val="002F1381"/>
    <w:rsid w:val="0030134D"/>
    <w:rsid w:val="00315BB6"/>
    <w:rsid w:val="00330B4D"/>
    <w:rsid w:val="0034223D"/>
    <w:rsid w:val="0035405F"/>
    <w:rsid w:val="00394580"/>
    <w:rsid w:val="003B52D5"/>
    <w:rsid w:val="003C51D9"/>
    <w:rsid w:val="003D02E6"/>
    <w:rsid w:val="003D47A0"/>
    <w:rsid w:val="003E6E6C"/>
    <w:rsid w:val="003F2381"/>
    <w:rsid w:val="00425264"/>
    <w:rsid w:val="00426A1B"/>
    <w:rsid w:val="00464973"/>
    <w:rsid w:val="0047712C"/>
    <w:rsid w:val="00493293"/>
    <w:rsid w:val="004A0FCE"/>
    <w:rsid w:val="004A161C"/>
    <w:rsid w:val="004F00AB"/>
    <w:rsid w:val="00516A5C"/>
    <w:rsid w:val="00523818"/>
    <w:rsid w:val="005365B8"/>
    <w:rsid w:val="0056044D"/>
    <w:rsid w:val="005820AA"/>
    <w:rsid w:val="00590079"/>
    <w:rsid w:val="00597289"/>
    <w:rsid w:val="005A0135"/>
    <w:rsid w:val="005A566B"/>
    <w:rsid w:val="005D4F03"/>
    <w:rsid w:val="005E45E9"/>
    <w:rsid w:val="005E46A8"/>
    <w:rsid w:val="006018D7"/>
    <w:rsid w:val="00606FA3"/>
    <w:rsid w:val="00617A0D"/>
    <w:rsid w:val="00632C46"/>
    <w:rsid w:val="00684E4B"/>
    <w:rsid w:val="006B38EF"/>
    <w:rsid w:val="006C48FB"/>
    <w:rsid w:val="006F7FBF"/>
    <w:rsid w:val="00721C15"/>
    <w:rsid w:val="007769EC"/>
    <w:rsid w:val="00787304"/>
    <w:rsid w:val="007959DC"/>
    <w:rsid w:val="007963A5"/>
    <w:rsid w:val="007B0B93"/>
    <w:rsid w:val="00802D5A"/>
    <w:rsid w:val="0081358E"/>
    <w:rsid w:val="00820023"/>
    <w:rsid w:val="00843430"/>
    <w:rsid w:val="0088573B"/>
    <w:rsid w:val="0089131D"/>
    <w:rsid w:val="0089618B"/>
    <w:rsid w:val="008C4BC6"/>
    <w:rsid w:val="008C6ADE"/>
    <w:rsid w:val="008C7858"/>
    <w:rsid w:val="008D0AA8"/>
    <w:rsid w:val="00941BE0"/>
    <w:rsid w:val="00945BE1"/>
    <w:rsid w:val="009852C4"/>
    <w:rsid w:val="009873F6"/>
    <w:rsid w:val="0099147B"/>
    <w:rsid w:val="009B6E54"/>
    <w:rsid w:val="009C6F15"/>
    <w:rsid w:val="009E7BE4"/>
    <w:rsid w:val="009F0D6B"/>
    <w:rsid w:val="00A211B3"/>
    <w:rsid w:val="00A2219F"/>
    <w:rsid w:val="00A40D0E"/>
    <w:rsid w:val="00A426C3"/>
    <w:rsid w:val="00A463F7"/>
    <w:rsid w:val="00A66F65"/>
    <w:rsid w:val="00A82162"/>
    <w:rsid w:val="00A90686"/>
    <w:rsid w:val="00AB6458"/>
    <w:rsid w:val="00AE3253"/>
    <w:rsid w:val="00AE658A"/>
    <w:rsid w:val="00AF03DA"/>
    <w:rsid w:val="00B3228A"/>
    <w:rsid w:val="00B32B9F"/>
    <w:rsid w:val="00B7712B"/>
    <w:rsid w:val="00B82971"/>
    <w:rsid w:val="00B870A3"/>
    <w:rsid w:val="00B923DF"/>
    <w:rsid w:val="00BA06AA"/>
    <w:rsid w:val="00BB1FF4"/>
    <w:rsid w:val="00BB2D9D"/>
    <w:rsid w:val="00BE29E8"/>
    <w:rsid w:val="00BF72CB"/>
    <w:rsid w:val="00C040B0"/>
    <w:rsid w:val="00C1322F"/>
    <w:rsid w:val="00C22B3A"/>
    <w:rsid w:val="00C251CE"/>
    <w:rsid w:val="00C606CC"/>
    <w:rsid w:val="00C7312F"/>
    <w:rsid w:val="00C848CC"/>
    <w:rsid w:val="00C956B6"/>
    <w:rsid w:val="00CB3416"/>
    <w:rsid w:val="00CE068C"/>
    <w:rsid w:val="00CF0AA4"/>
    <w:rsid w:val="00D30253"/>
    <w:rsid w:val="00D67A7A"/>
    <w:rsid w:val="00D80D63"/>
    <w:rsid w:val="00D9528E"/>
    <w:rsid w:val="00DA6C02"/>
    <w:rsid w:val="00DE3E6D"/>
    <w:rsid w:val="00DF528A"/>
    <w:rsid w:val="00E10B88"/>
    <w:rsid w:val="00E14C2B"/>
    <w:rsid w:val="00E214B8"/>
    <w:rsid w:val="00E24D4F"/>
    <w:rsid w:val="00E5364A"/>
    <w:rsid w:val="00E552D2"/>
    <w:rsid w:val="00E81696"/>
    <w:rsid w:val="00E90C81"/>
    <w:rsid w:val="00EB2AE7"/>
    <w:rsid w:val="00EB7201"/>
    <w:rsid w:val="00EE3CF0"/>
    <w:rsid w:val="00EE43E6"/>
    <w:rsid w:val="00F06024"/>
    <w:rsid w:val="00F30696"/>
    <w:rsid w:val="00FA02F3"/>
    <w:rsid w:val="00FB4E6B"/>
    <w:rsid w:val="00FC20FE"/>
    <w:rsid w:val="00FC7CFF"/>
    <w:rsid w:val="00FD51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4"/>
        <w:szCs w:val="24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7599"/>
  </w:style>
  <w:style w:type="paragraph" w:styleId="1">
    <w:name w:val="heading 1"/>
    <w:basedOn w:val="a"/>
    <w:next w:val="a"/>
    <w:link w:val="1Char"/>
    <w:uiPriority w:val="99"/>
    <w:qFormat/>
    <w:rsid w:val="00527599"/>
    <w:pPr>
      <w:keepNext/>
      <w:jc w:val="center"/>
      <w:outlineLvl w:val="0"/>
    </w:pPr>
    <w:rPr>
      <w:b/>
      <w:sz w:val="22"/>
      <w:szCs w:val="20"/>
    </w:rPr>
  </w:style>
  <w:style w:type="paragraph" w:styleId="2">
    <w:name w:val="heading 2"/>
    <w:basedOn w:val="a"/>
    <w:next w:val="a"/>
    <w:link w:val="2Char"/>
    <w:uiPriority w:val="99"/>
    <w:qFormat/>
    <w:rsid w:val="00527599"/>
    <w:pPr>
      <w:keepNext/>
      <w:jc w:val="center"/>
      <w:outlineLvl w:val="1"/>
    </w:pPr>
    <w:rPr>
      <w:b/>
      <w:bCs/>
      <w:sz w:val="20"/>
    </w:rPr>
  </w:style>
  <w:style w:type="paragraph" w:styleId="3">
    <w:name w:val="heading 3"/>
    <w:basedOn w:val="a"/>
    <w:next w:val="a"/>
    <w:link w:val="3Char"/>
    <w:uiPriority w:val="99"/>
    <w:qFormat/>
    <w:rsid w:val="00527599"/>
    <w:pPr>
      <w:keepNext/>
      <w:outlineLvl w:val="2"/>
    </w:pPr>
    <w:rPr>
      <w:b/>
      <w:bCs/>
    </w:rPr>
  </w:style>
  <w:style w:type="paragraph" w:styleId="4">
    <w:name w:val="heading 4"/>
    <w:basedOn w:val="normal"/>
    <w:next w:val="normal"/>
    <w:rsid w:val="00051C9D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normal"/>
    <w:next w:val="normal"/>
    <w:rsid w:val="00051C9D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normal"/>
    <w:next w:val="normal"/>
    <w:rsid w:val="00051C9D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">
    <w:name w:val="normal"/>
    <w:rsid w:val="00051C9D"/>
  </w:style>
  <w:style w:type="table" w:customStyle="1" w:styleId="TableNormal">
    <w:name w:val="Table Normal"/>
    <w:rsid w:val="00051C9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normal"/>
    <w:next w:val="normal"/>
    <w:rsid w:val="00051C9D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1Char">
    <w:name w:val="Επικεφαλίδα 1 Char"/>
    <w:basedOn w:val="a0"/>
    <w:link w:val="1"/>
    <w:uiPriority w:val="99"/>
    <w:locked/>
    <w:rsid w:val="00B60936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Char">
    <w:name w:val="Επικεφαλίδα 2 Char"/>
    <w:basedOn w:val="a0"/>
    <w:link w:val="2"/>
    <w:uiPriority w:val="99"/>
    <w:semiHidden/>
    <w:locked/>
    <w:rsid w:val="00B60936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Char">
    <w:name w:val="Επικεφαλίδα 3 Char"/>
    <w:basedOn w:val="a0"/>
    <w:link w:val="3"/>
    <w:uiPriority w:val="99"/>
    <w:semiHidden/>
    <w:locked/>
    <w:rsid w:val="00B60936"/>
    <w:rPr>
      <w:rFonts w:ascii="Cambria" w:hAnsi="Cambria" w:cs="Times New Roman"/>
      <w:b/>
      <w:bCs/>
      <w:sz w:val="26"/>
      <w:szCs w:val="26"/>
    </w:rPr>
  </w:style>
  <w:style w:type="paragraph" w:styleId="a4">
    <w:name w:val="header"/>
    <w:basedOn w:val="a"/>
    <w:link w:val="Char"/>
    <w:uiPriority w:val="99"/>
    <w:semiHidden/>
    <w:rsid w:val="00527599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4"/>
    <w:uiPriority w:val="99"/>
    <w:semiHidden/>
    <w:locked/>
    <w:rsid w:val="005A7D40"/>
    <w:rPr>
      <w:rFonts w:cs="Times New Roman"/>
      <w:sz w:val="24"/>
      <w:szCs w:val="24"/>
    </w:rPr>
  </w:style>
  <w:style w:type="paragraph" w:styleId="a5">
    <w:name w:val="Body Text"/>
    <w:basedOn w:val="a"/>
    <w:link w:val="Char0"/>
    <w:uiPriority w:val="99"/>
    <w:semiHidden/>
    <w:rsid w:val="00527599"/>
    <w:pPr>
      <w:jc w:val="both"/>
    </w:pPr>
    <w:rPr>
      <w:rFonts w:ascii="Arial" w:hAnsi="Arial"/>
      <w:sz w:val="22"/>
      <w:szCs w:val="20"/>
    </w:rPr>
  </w:style>
  <w:style w:type="character" w:customStyle="1" w:styleId="Char0">
    <w:name w:val="Σώμα κειμένου Char"/>
    <w:basedOn w:val="a0"/>
    <w:link w:val="a5"/>
    <w:uiPriority w:val="99"/>
    <w:semiHidden/>
    <w:locked/>
    <w:rsid w:val="00B60936"/>
    <w:rPr>
      <w:rFonts w:cs="Times New Roman"/>
      <w:sz w:val="24"/>
      <w:szCs w:val="24"/>
    </w:rPr>
  </w:style>
  <w:style w:type="paragraph" w:styleId="a6">
    <w:name w:val="Balloon Text"/>
    <w:basedOn w:val="a"/>
    <w:link w:val="Char1"/>
    <w:uiPriority w:val="99"/>
    <w:semiHidden/>
    <w:rsid w:val="00EF556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EF556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D65830"/>
    <w:pPr>
      <w:ind w:left="720"/>
      <w:contextualSpacing/>
    </w:pPr>
  </w:style>
  <w:style w:type="paragraph" w:styleId="a8">
    <w:name w:val="Body Text Indent"/>
    <w:basedOn w:val="a"/>
    <w:link w:val="Char2"/>
    <w:uiPriority w:val="99"/>
    <w:semiHidden/>
    <w:rsid w:val="000909C8"/>
    <w:pPr>
      <w:spacing w:after="120" w:line="259" w:lineRule="auto"/>
      <w:ind w:left="283"/>
    </w:pPr>
    <w:rPr>
      <w:rFonts w:ascii="Calibri" w:hAnsi="Calibri"/>
      <w:sz w:val="22"/>
      <w:szCs w:val="22"/>
      <w:lang w:eastAsia="en-US"/>
    </w:rPr>
  </w:style>
  <w:style w:type="character" w:customStyle="1" w:styleId="Char2">
    <w:name w:val="Σώμα κείμενου με εσοχή Char"/>
    <w:basedOn w:val="a0"/>
    <w:link w:val="a8"/>
    <w:uiPriority w:val="99"/>
    <w:semiHidden/>
    <w:locked/>
    <w:rsid w:val="000909C8"/>
    <w:rPr>
      <w:rFonts w:ascii="Calibri" w:hAnsi="Calibri" w:cs="Times New Roman"/>
      <w:sz w:val="22"/>
      <w:szCs w:val="22"/>
      <w:lang w:eastAsia="en-US"/>
    </w:rPr>
  </w:style>
  <w:style w:type="paragraph" w:styleId="-HTML">
    <w:name w:val="HTML Preformatted"/>
    <w:basedOn w:val="a"/>
    <w:link w:val="-HTMLChar"/>
    <w:uiPriority w:val="99"/>
    <w:rsid w:val="00BC33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-HTMLChar">
    <w:name w:val="Προ-διαμορφωμένο HTML Char"/>
    <w:basedOn w:val="a0"/>
    <w:link w:val="-HTML"/>
    <w:uiPriority w:val="99"/>
    <w:semiHidden/>
    <w:locked/>
    <w:rsid w:val="00340CF3"/>
    <w:rPr>
      <w:rFonts w:ascii="Courier New" w:hAnsi="Courier New" w:cs="Courier New"/>
      <w:sz w:val="20"/>
      <w:szCs w:val="20"/>
    </w:rPr>
  </w:style>
  <w:style w:type="paragraph" w:styleId="20">
    <w:name w:val="Body Text 2"/>
    <w:basedOn w:val="a"/>
    <w:link w:val="2Char0"/>
    <w:uiPriority w:val="99"/>
    <w:rsid w:val="00A032A2"/>
    <w:pPr>
      <w:overflowPunct w:val="0"/>
      <w:autoSpaceDE w:val="0"/>
      <w:autoSpaceDN w:val="0"/>
      <w:adjustRightInd w:val="0"/>
      <w:spacing w:line="360" w:lineRule="auto"/>
      <w:ind w:left="567"/>
      <w:jc w:val="both"/>
      <w:textAlignment w:val="baseline"/>
    </w:pPr>
    <w:rPr>
      <w:rFonts w:ascii="Arial" w:hAnsi="Arial"/>
      <w:szCs w:val="20"/>
    </w:rPr>
  </w:style>
  <w:style w:type="character" w:customStyle="1" w:styleId="2Char0">
    <w:name w:val="Σώμα κείμενου 2 Char"/>
    <w:basedOn w:val="a0"/>
    <w:link w:val="20"/>
    <w:uiPriority w:val="99"/>
    <w:locked/>
    <w:rsid w:val="00A032A2"/>
    <w:rPr>
      <w:rFonts w:ascii="Arial" w:hAnsi="Arial" w:cs="Times New Roman"/>
      <w:sz w:val="24"/>
      <w:lang w:val="el-GR" w:eastAsia="el-GR" w:bidi="ar-SA"/>
    </w:rPr>
  </w:style>
  <w:style w:type="paragraph" w:styleId="21">
    <w:name w:val="Body Text Indent 2"/>
    <w:basedOn w:val="a"/>
    <w:link w:val="2Char1"/>
    <w:uiPriority w:val="99"/>
    <w:rsid w:val="00A032A2"/>
    <w:pPr>
      <w:spacing w:after="120" w:line="480" w:lineRule="auto"/>
      <w:ind w:left="283"/>
    </w:pPr>
  </w:style>
  <w:style w:type="character" w:customStyle="1" w:styleId="2Char1">
    <w:name w:val="Σώμα κείμενου με εσοχή 2 Char"/>
    <w:basedOn w:val="a0"/>
    <w:link w:val="21"/>
    <w:uiPriority w:val="99"/>
    <w:semiHidden/>
    <w:locked/>
    <w:rsid w:val="00A41A55"/>
    <w:rPr>
      <w:rFonts w:cs="Times New Roman"/>
      <w:sz w:val="24"/>
      <w:szCs w:val="24"/>
    </w:rPr>
  </w:style>
  <w:style w:type="paragraph" w:styleId="a9">
    <w:name w:val="Body Text First Indent"/>
    <w:basedOn w:val="a5"/>
    <w:link w:val="Char3"/>
    <w:uiPriority w:val="99"/>
    <w:rsid w:val="008C5114"/>
    <w:pPr>
      <w:spacing w:after="120"/>
      <w:ind w:firstLine="210"/>
      <w:jc w:val="left"/>
    </w:pPr>
    <w:rPr>
      <w:rFonts w:ascii="Times New Roman" w:hAnsi="Times New Roman"/>
      <w:sz w:val="24"/>
      <w:szCs w:val="24"/>
    </w:rPr>
  </w:style>
  <w:style w:type="character" w:customStyle="1" w:styleId="Char3">
    <w:name w:val="Σώμα κείμενου Πρώτη Εσοχή Char"/>
    <w:basedOn w:val="Char0"/>
    <w:link w:val="a9"/>
    <w:uiPriority w:val="99"/>
    <w:semiHidden/>
    <w:locked/>
    <w:rsid w:val="003F2516"/>
  </w:style>
  <w:style w:type="paragraph" w:styleId="aa">
    <w:name w:val="Plain Text"/>
    <w:basedOn w:val="a"/>
    <w:link w:val="Char4"/>
    <w:uiPriority w:val="99"/>
    <w:rsid w:val="00CB5670"/>
    <w:rPr>
      <w:rFonts w:ascii="Courier New" w:hAnsi="Courier New" w:cs="Courier New"/>
      <w:sz w:val="20"/>
      <w:szCs w:val="20"/>
    </w:rPr>
  </w:style>
  <w:style w:type="character" w:customStyle="1" w:styleId="Char4">
    <w:name w:val="Απλό κείμενο Char"/>
    <w:basedOn w:val="a0"/>
    <w:link w:val="aa"/>
    <w:uiPriority w:val="99"/>
    <w:semiHidden/>
    <w:rsid w:val="007D0508"/>
    <w:rPr>
      <w:rFonts w:ascii="Courier New" w:hAnsi="Courier New" w:cs="Courier New"/>
      <w:sz w:val="20"/>
      <w:szCs w:val="20"/>
    </w:rPr>
  </w:style>
  <w:style w:type="paragraph" w:styleId="ab">
    <w:name w:val="Subtitle"/>
    <w:basedOn w:val="a"/>
    <w:next w:val="a"/>
    <w:rsid w:val="00051C9D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c">
    <w:basedOn w:val="a1"/>
    <w:rsid w:val="00051C9D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d">
    <w:basedOn w:val="a1"/>
    <w:rsid w:val="00051C9D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paragraph" w:styleId="Web">
    <w:name w:val="Normal (Web)"/>
    <w:basedOn w:val="a"/>
    <w:uiPriority w:val="99"/>
    <w:unhideWhenUsed/>
    <w:rsid w:val="00590079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586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2nNSGsGOfY7UmEVYLbKOnWMqmaQ==">AMUW2mVKj8x7NlxEN6Y9QixDQBwszHPVTpZV2F7Fll25aR9HFWDGU/zetr/epD+MFtP1fqSMZA8Zvdhq9q9HcrpYyzW5qsfPT6Wt1SYkuf7G/luerkw+Uxnl9Mt0oFONfAxJ3acVprEk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1092</Words>
  <Characters>5903</Characters>
  <Application>Microsoft Office Word</Application>
  <DocSecurity>0</DocSecurity>
  <Lines>49</Lines>
  <Paragraphs>13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e-shop.gr</Company>
  <LinksUpToDate>false</LinksUpToDate>
  <CharactersWithSpaces>6982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ML04614254</dc:creator>
  <cp:lastModifiedBy>babis</cp:lastModifiedBy>
  <cp:revision>4</cp:revision>
  <dcterms:created xsi:type="dcterms:W3CDTF">2024-12-13T07:12:00Z</dcterms:created>
  <dcterms:modified xsi:type="dcterms:W3CDTF">2024-12-13T07:19:00Z</dcterms:modified>
</cp:coreProperties>
</file>