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067" w:rsidRPr="00642496" w:rsidRDefault="001E7067" w:rsidP="001E7067">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bCs/>
          <w:kern w:val="0"/>
          <w:sz w:val="24"/>
          <w:szCs w:val="24"/>
          <w:lang w:eastAsia="zh-CN"/>
        </w:rPr>
        <w:t>ΕΛΛΗΝΙΚΗ ΔΗΜΟΚΡΑΤΙΑ</w:t>
      </w:r>
    </w:p>
    <w:p w:rsidR="001E7067" w:rsidRPr="00642496" w:rsidRDefault="001E7067" w:rsidP="001E7067">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bCs/>
          <w:kern w:val="0"/>
          <w:sz w:val="24"/>
          <w:szCs w:val="24"/>
          <w:lang w:eastAsia="zh-CN"/>
        </w:rPr>
        <w:t>ΝΟΜΟΣ ΑΤΤΙΚΗΣ</w:t>
      </w:r>
    </w:p>
    <w:p w:rsidR="001E7067" w:rsidRPr="00642496" w:rsidRDefault="001E7067" w:rsidP="001E7067">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b/>
          <w:bCs/>
          <w:kern w:val="0"/>
          <w:sz w:val="24"/>
          <w:szCs w:val="24"/>
          <w:lang w:eastAsia="zh-CN"/>
        </w:rPr>
        <w:t>ΔΗΜΟΣ ΜΟΣΧΑΤΟΥ – ΤΑΥΡΟΥ</w:t>
      </w:r>
    </w:p>
    <w:p w:rsidR="001E7067" w:rsidRPr="00642496" w:rsidRDefault="001E7067" w:rsidP="001E7067">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bCs/>
          <w:kern w:val="0"/>
          <w:sz w:val="24"/>
          <w:szCs w:val="24"/>
          <w:lang w:eastAsia="zh-CN"/>
        </w:rPr>
        <w:t>*****************************</w:t>
      </w:r>
    </w:p>
    <w:p w:rsidR="001E7067" w:rsidRPr="00642496" w:rsidRDefault="001E7067" w:rsidP="001E7067">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b/>
          <w:bCs/>
          <w:kern w:val="0"/>
          <w:sz w:val="24"/>
          <w:szCs w:val="24"/>
          <w:lang w:eastAsia="zh-CN"/>
        </w:rPr>
        <w:t xml:space="preserve">ΕΠΙΤΡΟΠΗ ΔΙΕΝΕΡΓΕΙΑΣ ΚΑΙ ΑΞΙΟΛΟΓΗΣΗΣ </w:t>
      </w:r>
    </w:p>
    <w:p w:rsidR="001E7067" w:rsidRPr="00642496" w:rsidRDefault="001E7067" w:rsidP="001E7067">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b/>
          <w:bCs/>
          <w:kern w:val="0"/>
          <w:sz w:val="24"/>
          <w:szCs w:val="24"/>
          <w:lang w:eastAsia="zh-CN"/>
        </w:rPr>
        <w:t>ΗΛΕΚΤΡΟΝΙΚΟΥ  ΔΙΑΓΩΝΙΣΜΟΥ (ΑΝΩ ΤΩΝ ΟΡΙΩΝ)</w:t>
      </w:r>
    </w:p>
    <w:p w:rsidR="001E7067" w:rsidRPr="00642496" w:rsidRDefault="001E7067" w:rsidP="001E7067">
      <w:pPr>
        <w:suppressAutoHyphens/>
        <w:autoSpaceDE w:val="0"/>
        <w:spacing w:after="0" w:line="240" w:lineRule="auto"/>
        <w:jc w:val="center"/>
        <w:rPr>
          <w:rFonts w:ascii="Calibri" w:eastAsia="Times New Roman" w:hAnsi="Calibri" w:cs="Calibri"/>
          <w:color w:val="000000"/>
          <w:kern w:val="0"/>
          <w:sz w:val="24"/>
          <w:szCs w:val="24"/>
          <w:lang w:eastAsia="zh-CN"/>
        </w:rPr>
      </w:pPr>
      <w:r w:rsidRPr="00642496">
        <w:rPr>
          <w:rFonts w:ascii="Calibri" w:eastAsia="Times New Roman" w:hAnsi="Calibri" w:cs="Calibri"/>
          <w:i/>
          <w:kern w:val="0"/>
          <w:sz w:val="24"/>
          <w:szCs w:val="24"/>
          <w:lang w:eastAsia="zh-CN"/>
        </w:rPr>
        <w:t>(Αρ. Απόφασης Δ.Ε.</w:t>
      </w:r>
      <w:r w:rsidRPr="00642496">
        <w:rPr>
          <w:rFonts w:ascii="Calibri" w:eastAsia="Times New Roman" w:hAnsi="Calibri" w:cs="Calibri"/>
          <w:bCs/>
          <w:kern w:val="0"/>
          <w:sz w:val="24"/>
          <w:szCs w:val="24"/>
          <w:lang w:eastAsia="zh-CN"/>
        </w:rPr>
        <w:t xml:space="preserve"> </w:t>
      </w:r>
      <w:r>
        <w:rPr>
          <w:rFonts w:ascii="Calibri" w:eastAsia="Times New Roman" w:hAnsi="Calibri" w:cs="Calibri"/>
          <w:bCs/>
          <w:kern w:val="0"/>
          <w:sz w:val="24"/>
          <w:szCs w:val="24"/>
          <w:lang w:eastAsia="zh-CN"/>
        </w:rPr>
        <w:t>245</w:t>
      </w:r>
      <w:r w:rsidRPr="00642496">
        <w:rPr>
          <w:rFonts w:ascii="Calibri" w:eastAsia="Times New Roman" w:hAnsi="Calibri" w:cs="Calibri"/>
          <w:bCs/>
          <w:kern w:val="0"/>
          <w:sz w:val="24"/>
          <w:szCs w:val="24"/>
          <w:lang w:eastAsia="zh-CN"/>
        </w:rPr>
        <w:t>/</w:t>
      </w:r>
      <w:r>
        <w:rPr>
          <w:rFonts w:ascii="Calibri" w:eastAsia="Times New Roman" w:hAnsi="Calibri" w:cs="Calibri"/>
          <w:bCs/>
          <w:kern w:val="0"/>
          <w:sz w:val="24"/>
          <w:szCs w:val="24"/>
          <w:lang w:eastAsia="zh-CN"/>
        </w:rPr>
        <w:t>23</w:t>
      </w:r>
      <w:r w:rsidRPr="00642496">
        <w:rPr>
          <w:rFonts w:ascii="Calibri" w:eastAsia="Times New Roman" w:hAnsi="Calibri" w:cs="Calibri"/>
          <w:bCs/>
          <w:kern w:val="0"/>
          <w:sz w:val="24"/>
          <w:szCs w:val="24"/>
          <w:lang w:eastAsia="zh-CN"/>
        </w:rPr>
        <w:t>-</w:t>
      </w:r>
      <w:r>
        <w:rPr>
          <w:rFonts w:ascii="Calibri" w:eastAsia="Times New Roman" w:hAnsi="Calibri" w:cs="Calibri"/>
          <w:bCs/>
          <w:kern w:val="0"/>
          <w:sz w:val="24"/>
          <w:szCs w:val="24"/>
          <w:lang w:eastAsia="zh-CN"/>
        </w:rPr>
        <w:t>9</w:t>
      </w:r>
      <w:r w:rsidRPr="00642496">
        <w:rPr>
          <w:rFonts w:ascii="Calibri" w:eastAsia="Times New Roman" w:hAnsi="Calibri" w:cs="Calibri"/>
          <w:bCs/>
          <w:kern w:val="0"/>
          <w:sz w:val="24"/>
          <w:szCs w:val="24"/>
          <w:lang w:eastAsia="zh-CN"/>
        </w:rPr>
        <w:t>-2024</w:t>
      </w:r>
      <w:r w:rsidRPr="00642496">
        <w:rPr>
          <w:rFonts w:ascii="Calibri" w:eastAsia="Times New Roman" w:hAnsi="Calibri" w:cs="Calibri"/>
          <w:i/>
          <w:kern w:val="0"/>
          <w:sz w:val="24"/>
          <w:szCs w:val="24"/>
          <w:lang w:eastAsia="zh-CN"/>
        </w:rPr>
        <w:t xml:space="preserve"> </w:t>
      </w:r>
      <w:r w:rsidRPr="00642496">
        <w:rPr>
          <w:rFonts w:ascii="Calibri" w:eastAsia="Times New Roman" w:hAnsi="Calibri" w:cs="Calibri"/>
          <w:w w:val="111"/>
          <w:kern w:val="0"/>
          <w:sz w:val="24"/>
          <w:szCs w:val="24"/>
          <w:lang w:eastAsia="zh-CN"/>
        </w:rPr>
        <w:t>)</w:t>
      </w:r>
    </w:p>
    <w:p w:rsidR="001E7067" w:rsidRPr="00642496" w:rsidRDefault="001E7067" w:rsidP="001E7067">
      <w:pPr>
        <w:suppressAutoHyphens/>
        <w:autoSpaceDE w:val="0"/>
        <w:spacing w:after="0" w:line="240" w:lineRule="auto"/>
        <w:jc w:val="center"/>
        <w:rPr>
          <w:rFonts w:ascii="Calibri" w:eastAsia="Times New Roman" w:hAnsi="Calibri" w:cs="Calibri"/>
          <w:w w:val="111"/>
          <w:kern w:val="0"/>
          <w:sz w:val="24"/>
          <w:szCs w:val="24"/>
          <w:lang w:eastAsia="zh-CN"/>
        </w:rPr>
      </w:pPr>
    </w:p>
    <w:p w:rsidR="001E7067" w:rsidRPr="00642496" w:rsidRDefault="001E7067" w:rsidP="001E7067">
      <w:pPr>
        <w:suppressAutoHyphens/>
        <w:spacing w:after="0" w:line="240" w:lineRule="auto"/>
        <w:rPr>
          <w:rFonts w:ascii="Times New Roman" w:eastAsia="Times New Roman" w:hAnsi="Times New Roman" w:cs="Times New Roman"/>
          <w:kern w:val="0"/>
          <w:sz w:val="24"/>
          <w:szCs w:val="24"/>
          <w:lang w:eastAsia="zh-CN"/>
        </w:rPr>
      </w:pPr>
      <w:r w:rsidRPr="00642496">
        <w:rPr>
          <w:rFonts w:ascii="Calibri" w:eastAsia="Calibri" w:hAnsi="Calibri" w:cs="Calibri"/>
          <w:b/>
          <w:kern w:val="0"/>
          <w:sz w:val="24"/>
          <w:szCs w:val="24"/>
          <w:lang w:eastAsia="zh-CN"/>
        </w:rPr>
        <w:t xml:space="preserve">                                                                    </w:t>
      </w:r>
    </w:p>
    <w:p w:rsidR="001E7067" w:rsidRPr="00642496" w:rsidRDefault="001E7067" w:rsidP="001E7067">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b/>
          <w:kern w:val="0"/>
          <w:sz w:val="24"/>
          <w:szCs w:val="24"/>
          <w:u w:val="single"/>
          <w:lang w:eastAsia="zh-CN"/>
        </w:rPr>
        <w:t>ΠΡΑΚΤΙΚΟ ΑΡ.  1</w:t>
      </w:r>
    </w:p>
    <w:p w:rsidR="001E7067" w:rsidRPr="00642496" w:rsidRDefault="001E7067" w:rsidP="001E7067">
      <w:pPr>
        <w:suppressAutoHyphens/>
        <w:spacing w:after="0" w:line="240" w:lineRule="auto"/>
        <w:jc w:val="center"/>
        <w:rPr>
          <w:rFonts w:ascii="Calibri" w:eastAsia="Times New Roman" w:hAnsi="Calibri" w:cs="Calibri"/>
          <w:b/>
          <w:kern w:val="0"/>
          <w:sz w:val="24"/>
          <w:szCs w:val="24"/>
          <w:u w:val="single"/>
          <w:lang w:eastAsia="zh-CN"/>
        </w:rPr>
      </w:pPr>
    </w:p>
    <w:p w:rsidR="001E7067" w:rsidRPr="00642496" w:rsidRDefault="001E7067" w:rsidP="001E7067">
      <w:pPr>
        <w:suppressAutoHyphens/>
        <w:autoSpaceDE w:val="0"/>
        <w:spacing w:after="0" w:line="240" w:lineRule="auto"/>
        <w:jc w:val="center"/>
        <w:rPr>
          <w:rFonts w:ascii="Calibri" w:eastAsia="Times New Roman" w:hAnsi="Calibri" w:cs="Calibri"/>
          <w:color w:val="000000"/>
          <w:kern w:val="0"/>
          <w:sz w:val="24"/>
          <w:szCs w:val="24"/>
          <w:lang w:eastAsia="zh-CN"/>
        </w:rPr>
      </w:pPr>
      <w:r w:rsidRPr="00642496">
        <w:rPr>
          <w:rFonts w:ascii="Calibri" w:eastAsia="Times New Roman" w:hAnsi="Calibri" w:cs="Calibri"/>
          <w:b/>
          <w:kern w:val="0"/>
          <w:sz w:val="24"/>
          <w:szCs w:val="24"/>
          <w:lang w:eastAsia="zh-CN"/>
        </w:rPr>
        <w:t>ΑΠΟΣΦΡΑΓΙΣΗ  ΗΛΕΚΤΡΟΝΙΚΟ</w:t>
      </w:r>
      <w:r w:rsidRPr="00642496">
        <w:rPr>
          <w:rFonts w:ascii="Calibri" w:eastAsia="Times New Roman" w:hAnsi="Calibri" w:cs="Calibri"/>
          <w:b/>
          <w:kern w:val="0"/>
          <w:sz w:val="24"/>
          <w:szCs w:val="24"/>
          <w:lang w:val="en-US" w:eastAsia="zh-CN"/>
        </w:rPr>
        <w:t>Y</w:t>
      </w:r>
      <w:r w:rsidRPr="00642496">
        <w:rPr>
          <w:rFonts w:ascii="Calibri" w:eastAsia="Times New Roman" w:hAnsi="Calibri" w:cs="Calibri"/>
          <w:b/>
          <w:kern w:val="0"/>
          <w:sz w:val="24"/>
          <w:szCs w:val="24"/>
          <w:lang w:eastAsia="zh-CN"/>
        </w:rPr>
        <w:t xml:space="preserve"> ΔΙΑΓΩΝΙΣΜΟ</w:t>
      </w:r>
      <w:r w:rsidRPr="00642496">
        <w:rPr>
          <w:rFonts w:ascii="Calibri" w:eastAsia="Times New Roman" w:hAnsi="Calibri" w:cs="Calibri"/>
          <w:b/>
          <w:kern w:val="0"/>
          <w:sz w:val="24"/>
          <w:szCs w:val="24"/>
          <w:lang w:val="en-US" w:eastAsia="zh-CN"/>
        </w:rPr>
        <w:t>Y</w:t>
      </w:r>
      <w:r w:rsidRPr="00642496">
        <w:rPr>
          <w:rFonts w:ascii="Calibri" w:eastAsia="Times New Roman" w:hAnsi="Calibri" w:cs="Calibri"/>
          <w:b/>
          <w:kern w:val="0"/>
          <w:sz w:val="24"/>
          <w:szCs w:val="24"/>
          <w:lang w:eastAsia="zh-CN"/>
        </w:rPr>
        <w:t xml:space="preserve"> (</w:t>
      </w:r>
      <w:r>
        <w:rPr>
          <w:rFonts w:ascii="Calibri" w:eastAsia="Times New Roman" w:hAnsi="Calibri" w:cs="Calibri"/>
          <w:b/>
          <w:kern w:val="0"/>
          <w:sz w:val="24"/>
          <w:szCs w:val="24"/>
          <w:lang w:eastAsia="zh-CN"/>
        </w:rPr>
        <w:t>ΑΝ</w:t>
      </w:r>
      <w:r w:rsidRPr="00642496">
        <w:rPr>
          <w:rFonts w:ascii="Calibri" w:eastAsia="Times New Roman" w:hAnsi="Calibri" w:cs="Calibri"/>
          <w:b/>
          <w:kern w:val="0"/>
          <w:sz w:val="24"/>
          <w:szCs w:val="24"/>
          <w:lang w:eastAsia="zh-CN"/>
        </w:rPr>
        <w:t>Ω ΤΩΝ  ΟΡΙΩΝ)</w:t>
      </w:r>
    </w:p>
    <w:p w:rsidR="001E7067" w:rsidRPr="00642496" w:rsidRDefault="001E7067" w:rsidP="001E7067">
      <w:pPr>
        <w:suppressAutoHyphens/>
        <w:spacing w:after="0" w:line="240" w:lineRule="auto"/>
        <w:jc w:val="center"/>
        <w:rPr>
          <w:rFonts w:ascii="Times New Roman" w:eastAsia="Times New Roman" w:hAnsi="Times New Roman" w:cs="Times New Roman"/>
          <w:kern w:val="0"/>
          <w:sz w:val="24"/>
          <w:szCs w:val="24"/>
          <w:lang w:eastAsia="zh-CN"/>
        </w:rPr>
      </w:pPr>
      <w:bookmarkStart w:id="0" w:name="_Hlk184388032"/>
      <w:r w:rsidRPr="00642496">
        <w:rPr>
          <w:rFonts w:ascii="Calibri" w:eastAsia="Times New Roman" w:hAnsi="Calibri" w:cs="Calibri"/>
          <w:kern w:val="0"/>
          <w:sz w:val="24"/>
          <w:szCs w:val="24"/>
          <w:lang w:eastAsia="zh-CN"/>
        </w:rPr>
        <w:t xml:space="preserve">«ΓΙΑ ΤΗΝ ΠΡΟΜΗΘΕΙΑ </w:t>
      </w:r>
      <w:bookmarkStart w:id="1" w:name="_Hlk184214011"/>
      <w:r>
        <w:rPr>
          <w:rFonts w:ascii="Calibri" w:eastAsia="Times New Roman" w:hAnsi="Calibri" w:cs="Calibri"/>
          <w:kern w:val="0"/>
          <w:sz w:val="24"/>
          <w:szCs w:val="24"/>
          <w:lang w:eastAsia="zh-CN"/>
        </w:rPr>
        <w:t>ΕΙΔΩΝ ΥΓΙΕΙΝΗΣ ΚΑΙ ΚΑΘΑΡΙΟΤΗΤΑΣ, ΧΗΜΙΚΟΥ ΥΛΙΚΟΥ ΚΑΙ ΜΟΝΙΜΟΥ ΣΥΣΤΗΜΑΤΟΣ ΑΠΟΣΜΗΣΗΣ ΚΑΔΩΝ</w:t>
      </w:r>
      <w:bookmarkEnd w:id="1"/>
      <w:r w:rsidRPr="00642496">
        <w:rPr>
          <w:rFonts w:ascii="Calibri" w:eastAsia="Times New Roman" w:hAnsi="Calibri" w:cs="Calibri"/>
          <w:kern w:val="0"/>
          <w:sz w:val="24"/>
          <w:szCs w:val="24"/>
          <w:lang w:eastAsia="zh-CN"/>
        </w:rPr>
        <w:t>»</w:t>
      </w:r>
    </w:p>
    <w:bookmarkEnd w:id="0"/>
    <w:p w:rsidR="001E7067" w:rsidRPr="00642496" w:rsidRDefault="001E7067" w:rsidP="001E7067">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Calibri" w:hAnsi="Calibri" w:cs="Calibri"/>
          <w:kern w:val="0"/>
          <w:sz w:val="24"/>
          <w:szCs w:val="24"/>
          <w:lang w:eastAsia="zh-CN"/>
        </w:rPr>
        <w:t xml:space="preserve"> </w:t>
      </w:r>
      <w:r w:rsidRPr="00642496">
        <w:rPr>
          <w:rFonts w:ascii="Calibri" w:eastAsia="Calibri" w:hAnsi="Calibri" w:cs="Calibri"/>
          <w:b/>
          <w:bCs/>
          <w:kern w:val="0"/>
          <w:sz w:val="24"/>
          <w:szCs w:val="24"/>
          <w:lang w:eastAsia="zh-CN"/>
        </w:rPr>
        <w:t xml:space="preserve"> </w:t>
      </w:r>
      <w:r w:rsidRPr="00642496">
        <w:rPr>
          <w:rFonts w:ascii="Calibri" w:eastAsia="Times New Roman" w:hAnsi="Calibri" w:cs="Calibri"/>
          <w:b/>
          <w:kern w:val="0"/>
          <w:sz w:val="24"/>
          <w:szCs w:val="24"/>
          <w:lang w:eastAsia="zh-CN"/>
        </w:rPr>
        <w:t xml:space="preserve">(Διακήρυξη  </w:t>
      </w:r>
      <w:r>
        <w:rPr>
          <w:rFonts w:ascii="Calibri" w:eastAsia="Times New Roman" w:hAnsi="Calibri" w:cs="Calibri"/>
          <w:b/>
          <w:kern w:val="0"/>
          <w:sz w:val="24"/>
          <w:szCs w:val="24"/>
          <w:lang w:eastAsia="zh-CN"/>
        </w:rPr>
        <w:t xml:space="preserve">με αρ. πρωτ. </w:t>
      </w:r>
      <w:r w:rsidRPr="005241E9">
        <w:rPr>
          <w:rFonts w:ascii="Calibri" w:eastAsia="Times New Roman" w:hAnsi="Calibri" w:cs="Calibri"/>
          <w:b/>
          <w:kern w:val="0"/>
          <w:sz w:val="24"/>
          <w:szCs w:val="24"/>
          <w:lang w:eastAsia="zh-CN"/>
        </w:rPr>
        <w:t>18596</w:t>
      </w:r>
      <w:r w:rsidRPr="005241E9">
        <w:rPr>
          <w:rFonts w:ascii="Calibri" w:eastAsia="Times New Roman" w:hAnsi="Calibri" w:cs="Calibri"/>
          <w:b/>
          <w:bCs/>
          <w:kern w:val="0"/>
          <w:sz w:val="24"/>
          <w:szCs w:val="24"/>
          <w:lang w:eastAsia="zh-CN"/>
        </w:rPr>
        <w:t xml:space="preserve">/01-10-2024 </w:t>
      </w:r>
      <w:r w:rsidRPr="005241E9">
        <w:rPr>
          <w:rFonts w:ascii="Calibri" w:eastAsia="Calibri" w:hAnsi="Calibri" w:cs="Calibri"/>
          <w:b/>
          <w:kern w:val="0"/>
          <w:sz w:val="24"/>
          <w:szCs w:val="24"/>
        </w:rPr>
        <w:t>- Ηλεκτρονικός</w:t>
      </w:r>
      <w:r w:rsidRPr="00642496">
        <w:rPr>
          <w:rFonts w:ascii="Calibri" w:eastAsia="Calibri" w:hAnsi="Calibri" w:cs="Calibri"/>
          <w:b/>
          <w:kern w:val="0"/>
          <w:sz w:val="24"/>
          <w:szCs w:val="24"/>
        </w:rPr>
        <w:t xml:space="preserve"> διαγωνισμός α/α Συστήματος </w:t>
      </w:r>
      <w:r>
        <w:rPr>
          <w:rFonts w:ascii="Calibri" w:eastAsia="Calibri" w:hAnsi="Calibri" w:cs="Calibri"/>
          <w:b/>
          <w:kern w:val="0"/>
          <w:sz w:val="24"/>
          <w:szCs w:val="24"/>
        </w:rPr>
        <w:t>359288</w:t>
      </w:r>
      <w:r w:rsidRPr="00642496">
        <w:rPr>
          <w:rFonts w:ascii="Calibri" w:eastAsia="Times New Roman" w:hAnsi="Calibri" w:cs="Calibri"/>
          <w:b/>
          <w:kern w:val="0"/>
          <w:sz w:val="24"/>
          <w:szCs w:val="24"/>
          <w:lang w:eastAsia="zh-CN"/>
        </w:rPr>
        <w:t>)</w:t>
      </w:r>
    </w:p>
    <w:p w:rsidR="001E7067" w:rsidRPr="00642496" w:rsidRDefault="001E7067" w:rsidP="001E7067">
      <w:pPr>
        <w:suppressAutoHyphens/>
        <w:spacing w:after="0" w:line="240" w:lineRule="auto"/>
        <w:jc w:val="center"/>
        <w:rPr>
          <w:rFonts w:ascii="Calibri" w:eastAsia="Times New Roman" w:hAnsi="Calibri" w:cs="Calibri"/>
          <w:b/>
          <w:kern w:val="0"/>
          <w:sz w:val="24"/>
          <w:szCs w:val="24"/>
          <w:u w:val="single"/>
          <w:lang w:eastAsia="zh-CN"/>
        </w:rPr>
      </w:pPr>
    </w:p>
    <w:p w:rsidR="001E7067" w:rsidRPr="00642496" w:rsidRDefault="001E7067" w:rsidP="001E7067">
      <w:pPr>
        <w:suppressAutoHyphens/>
        <w:autoSpaceDE w:val="0"/>
        <w:spacing w:after="0" w:line="240" w:lineRule="auto"/>
        <w:ind w:firstLine="720"/>
        <w:jc w:val="both"/>
        <w:rPr>
          <w:rFonts w:ascii="Calibri" w:eastAsia="Times New Roman" w:hAnsi="Calibri" w:cs="Calibri"/>
          <w:color w:val="000000"/>
          <w:kern w:val="0"/>
          <w:sz w:val="24"/>
          <w:szCs w:val="24"/>
          <w:lang w:eastAsia="zh-CN"/>
        </w:rPr>
      </w:pPr>
      <w:r w:rsidRPr="00642496">
        <w:rPr>
          <w:rFonts w:ascii="Calibri" w:eastAsia="Times New Roman" w:hAnsi="Calibri" w:cs="Calibri"/>
          <w:kern w:val="0"/>
          <w:sz w:val="24"/>
          <w:szCs w:val="24"/>
          <w:lang w:eastAsia="zh-CN"/>
        </w:rPr>
        <w:t xml:space="preserve">Στο Δημαρχείο </w:t>
      </w:r>
      <w:r>
        <w:rPr>
          <w:rFonts w:ascii="Calibri" w:eastAsia="Times New Roman" w:hAnsi="Calibri" w:cs="Calibri"/>
          <w:kern w:val="0"/>
          <w:sz w:val="24"/>
          <w:szCs w:val="24"/>
          <w:lang w:eastAsia="zh-CN"/>
        </w:rPr>
        <w:t xml:space="preserve">Μοσχάτου - </w:t>
      </w:r>
      <w:r w:rsidRPr="00642496">
        <w:rPr>
          <w:rFonts w:ascii="Calibri" w:eastAsia="Times New Roman" w:hAnsi="Calibri" w:cs="Calibri"/>
          <w:kern w:val="0"/>
          <w:sz w:val="24"/>
          <w:szCs w:val="24"/>
          <w:lang w:eastAsia="zh-CN"/>
        </w:rPr>
        <w:t xml:space="preserve">Ταύρου, που βρίσκεται στη συμβολή των οδών </w:t>
      </w:r>
      <w:r>
        <w:rPr>
          <w:rFonts w:ascii="Calibri" w:eastAsia="Times New Roman" w:hAnsi="Calibri" w:cs="Calibri"/>
          <w:kern w:val="0"/>
          <w:sz w:val="24"/>
          <w:szCs w:val="24"/>
          <w:lang w:eastAsia="zh-CN"/>
        </w:rPr>
        <w:t>Κοραή 36 και Αγίου Γερασίμου</w:t>
      </w:r>
      <w:r w:rsidRPr="00642496">
        <w:rPr>
          <w:rFonts w:ascii="Calibri" w:eastAsia="Times New Roman" w:hAnsi="Calibri" w:cs="Calibri"/>
          <w:kern w:val="0"/>
          <w:sz w:val="24"/>
          <w:szCs w:val="24"/>
          <w:lang w:eastAsia="zh-CN"/>
        </w:rPr>
        <w:t xml:space="preserve">, </w:t>
      </w:r>
      <w:r w:rsidRPr="00642496">
        <w:rPr>
          <w:rFonts w:ascii="Calibri" w:eastAsia="Times New Roman" w:hAnsi="Calibri" w:cs="Calibri"/>
          <w:b/>
          <w:kern w:val="0"/>
          <w:sz w:val="24"/>
          <w:szCs w:val="24"/>
          <w:lang w:eastAsia="zh-CN"/>
        </w:rPr>
        <w:t>τη</w:t>
      </w:r>
      <w:r>
        <w:rPr>
          <w:rFonts w:ascii="Calibri" w:eastAsia="Times New Roman" w:hAnsi="Calibri" w:cs="Calibri"/>
          <w:b/>
          <w:kern w:val="0"/>
          <w:sz w:val="24"/>
          <w:szCs w:val="24"/>
          <w:lang w:eastAsia="zh-CN"/>
        </w:rPr>
        <w:t xml:space="preserve"> Δευτέρα 11 Νοεμβρίου</w:t>
      </w:r>
      <w:r w:rsidRPr="00642496">
        <w:rPr>
          <w:rFonts w:ascii="Calibri" w:eastAsia="Times New Roman" w:hAnsi="Calibri" w:cs="Calibri"/>
          <w:kern w:val="0"/>
          <w:sz w:val="24"/>
          <w:szCs w:val="24"/>
          <w:lang w:eastAsia="zh-CN"/>
        </w:rPr>
        <w:t xml:space="preserve"> </w:t>
      </w:r>
      <w:bookmarkStart w:id="2" w:name="_Hlk69325150"/>
      <w:bookmarkEnd w:id="2"/>
      <w:r w:rsidRPr="00642496">
        <w:rPr>
          <w:rFonts w:ascii="Calibri" w:eastAsia="Times New Roman" w:hAnsi="Calibri" w:cs="Calibri"/>
          <w:kern w:val="0"/>
          <w:sz w:val="24"/>
          <w:szCs w:val="24"/>
          <w:lang w:eastAsia="zh-CN"/>
        </w:rPr>
        <w:t xml:space="preserve">και ώρα </w:t>
      </w:r>
      <w:r w:rsidRPr="00642496">
        <w:rPr>
          <w:rFonts w:ascii="Calibri" w:eastAsia="Times New Roman" w:hAnsi="Calibri" w:cs="Calibri"/>
          <w:b/>
          <w:kern w:val="0"/>
          <w:sz w:val="24"/>
          <w:szCs w:val="24"/>
          <w:lang w:eastAsia="zh-CN"/>
        </w:rPr>
        <w:t>10:00 π.μ.</w:t>
      </w:r>
      <w:r w:rsidRPr="00642496">
        <w:rPr>
          <w:rFonts w:ascii="Calibri" w:eastAsia="Times New Roman" w:hAnsi="Calibri" w:cs="Calibri"/>
          <w:kern w:val="0"/>
          <w:sz w:val="24"/>
          <w:szCs w:val="24"/>
          <w:lang w:eastAsia="zh-CN"/>
        </w:rPr>
        <w:t xml:space="preserve"> συνήλθε σε απαρτία η Επιτροπή Διενέργειας και Αξιολόγησης, η οποία συγκροτήθηκε με την υπ’ αριθ. </w:t>
      </w:r>
      <w:r w:rsidRPr="00642496">
        <w:rPr>
          <w:rFonts w:ascii="Calibri" w:eastAsia="Times New Roman" w:hAnsi="Calibri" w:cs="Calibri"/>
          <w:b/>
          <w:i/>
          <w:kern w:val="0"/>
          <w:sz w:val="24"/>
          <w:szCs w:val="24"/>
          <w:lang w:eastAsia="zh-CN"/>
        </w:rPr>
        <w:t>Δ.Ε.</w:t>
      </w:r>
      <w:r w:rsidRPr="00642496">
        <w:rPr>
          <w:rFonts w:ascii="Calibri" w:eastAsia="Times New Roman" w:hAnsi="Calibri" w:cs="Calibri"/>
          <w:b/>
          <w:bCs/>
          <w:kern w:val="0"/>
          <w:sz w:val="24"/>
          <w:szCs w:val="24"/>
          <w:lang w:eastAsia="zh-CN"/>
        </w:rPr>
        <w:t xml:space="preserve"> </w:t>
      </w:r>
      <w:r>
        <w:rPr>
          <w:rFonts w:ascii="Calibri" w:eastAsia="Times New Roman" w:hAnsi="Calibri" w:cs="Calibri"/>
          <w:b/>
          <w:bCs/>
          <w:kern w:val="0"/>
          <w:sz w:val="24"/>
          <w:szCs w:val="24"/>
          <w:lang w:eastAsia="zh-CN"/>
        </w:rPr>
        <w:t>245</w:t>
      </w:r>
      <w:r w:rsidRPr="00642496">
        <w:rPr>
          <w:rFonts w:ascii="Calibri" w:eastAsia="Times New Roman" w:hAnsi="Calibri" w:cs="Calibri"/>
          <w:b/>
          <w:kern w:val="0"/>
          <w:sz w:val="24"/>
          <w:szCs w:val="24"/>
          <w:lang w:eastAsia="zh-CN"/>
        </w:rPr>
        <w:t>/</w:t>
      </w:r>
      <w:r>
        <w:rPr>
          <w:rFonts w:ascii="Calibri" w:eastAsia="Times New Roman" w:hAnsi="Calibri" w:cs="Calibri"/>
          <w:b/>
          <w:kern w:val="0"/>
          <w:sz w:val="24"/>
          <w:szCs w:val="24"/>
          <w:lang w:eastAsia="zh-CN"/>
        </w:rPr>
        <w:t>2</w:t>
      </w:r>
      <w:r w:rsidRPr="00642496">
        <w:rPr>
          <w:rFonts w:ascii="Calibri" w:eastAsia="Times New Roman" w:hAnsi="Calibri" w:cs="Calibri"/>
          <w:b/>
          <w:kern w:val="0"/>
          <w:sz w:val="24"/>
          <w:szCs w:val="24"/>
          <w:lang w:eastAsia="zh-CN"/>
        </w:rPr>
        <w:t>3-</w:t>
      </w:r>
      <w:r>
        <w:rPr>
          <w:rFonts w:ascii="Calibri" w:eastAsia="Times New Roman" w:hAnsi="Calibri" w:cs="Calibri"/>
          <w:b/>
          <w:kern w:val="0"/>
          <w:sz w:val="24"/>
          <w:szCs w:val="24"/>
          <w:lang w:eastAsia="zh-CN"/>
        </w:rPr>
        <w:t>9</w:t>
      </w:r>
      <w:r w:rsidRPr="00642496">
        <w:rPr>
          <w:rFonts w:ascii="Calibri" w:eastAsia="Times New Roman" w:hAnsi="Calibri" w:cs="Calibri"/>
          <w:b/>
          <w:kern w:val="0"/>
          <w:sz w:val="24"/>
          <w:szCs w:val="24"/>
          <w:lang w:eastAsia="zh-CN"/>
        </w:rPr>
        <w:t>-2024</w:t>
      </w:r>
      <w:r w:rsidRPr="00642496">
        <w:rPr>
          <w:rFonts w:ascii="Calibri" w:eastAsia="Times New Roman" w:hAnsi="Calibri" w:cs="Calibri"/>
          <w:i/>
          <w:kern w:val="0"/>
          <w:sz w:val="24"/>
          <w:szCs w:val="24"/>
          <w:lang w:eastAsia="zh-CN"/>
        </w:rPr>
        <w:t xml:space="preserve"> </w:t>
      </w:r>
      <w:r w:rsidRPr="00642496">
        <w:rPr>
          <w:rFonts w:ascii="Calibri" w:eastAsia="Times New Roman" w:hAnsi="Calibri" w:cs="Calibri"/>
          <w:kern w:val="0"/>
          <w:sz w:val="24"/>
          <w:szCs w:val="24"/>
          <w:lang w:eastAsia="zh-CN"/>
        </w:rPr>
        <w:t xml:space="preserve">απόφαση της Δημοτικής  Επιτροπής, προκειμένου να </w:t>
      </w:r>
      <w:r w:rsidRPr="00642496">
        <w:rPr>
          <w:rFonts w:ascii="Calibri" w:eastAsia="Times New Roman" w:hAnsi="Calibri" w:cs="Calibri"/>
          <w:b/>
          <w:kern w:val="0"/>
          <w:sz w:val="24"/>
          <w:szCs w:val="24"/>
          <w:lang w:eastAsia="zh-CN"/>
        </w:rPr>
        <w:t>αποσφραγίσει</w:t>
      </w:r>
      <w:r w:rsidRPr="00642496">
        <w:rPr>
          <w:rFonts w:ascii="Calibri" w:eastAsia="Times New Roman" w:hAnsi="Calibri" w:cs="Calibri"/>
          <w:kern w:val="0"/>
          <w:sz w:val="24"/>
          <w:szCs w:val="24"/>
          <w:lang w:eastAsia="zh-CN"/>
        </w:rPr>
        <w:t xml:space="preserve">, (ηλεκτρονικά και ένχαρτα) τις προσφορές που υποβλήθηκαν στον </w:t>
      </w:r>
      <w:r w:rsidRPr="00642496">
        <w:rPr>
          <w:rFonts w:ascii="Calibri" w:eastAsia="Times New Roman" w:hAnsi="Calibri" w:cs="Calibri"/>
          <w:b/>
          <w:kern w:val="0"/>
          <w:sz w:val="24"/>
          <w:szCs w:val="24"/>
          <w:lang w:eastAsia="zh-CN"/>
        </w:rPr>
        <w:t xml:space="preserve">ανοιχτό ηλεκτρονικό διαγωνισμό </w:t>
      </w:r>
      <w:r>
        <w:rPr>
          <w:rFonts w:ascii="Calibri" w:eastAsia="Times New Roman" w:hAnsi="Calibri" w:cs="Calibri"/>
          <w:b/>
          <w:kern w:val="0"/>
          <w:sz w:val="24"/>
          <w:szCs w:val="24"/>
          <w:lang w:eastAsia="zh-CN"/>
        </w:rPr>
        <w:t>άνω</w:t>
      </w:r>
      <w:r w:rsidRPr="00642496">
        <w:rPr>
          <w:rFonts w:ascii="Calibri" w:eastAsia="Times New Roman" w:hAnsi="Calibri" w:cs="Calibri"/>
          <w:b/>
          <w:kern w:val="0"/>
          <w:sz w:val="24"/>
          <w:szCs w:val="24"/>
          <w:lang w:eastAsia="zh-CN"/>
        </w:rPr>
        <w:t xml:space="preserve"> των ορίων</w:t>
      </w:r>
      <w:bookmarkStart w:id="3" w:name="_Hlk67856443"/>
      <w:r w:rsidRPr="00642496">
        <w:rPr>
          <w:rFonts w:ascii="Calibri" w:eastAsia="Times New Roman" w:hAnsi="Calibri" w:cs="Calibri"/>
          <w:b/>
          <w:kern w:val="0"/>
          <w:sz w:val="24"/>
          <w:szCs w:val="24"/>
          <w:lang w:eastAsia="zh-CN"/>
        </w:rPr>
        <w:t xml:space="preserve"> </w:t>
      </w:r>
      <w:bookmarkEnd w:id="3"/>
      <w:r w:rsidRPr="00642496">
        <w:rPr>
          <w:rFonts w:ascii="Calibri" w:eastAsia="Times New Roman" w:hAnsi="Calibri" w:cs="Calibri"/>
          <w:b/>
          <w:kern w:val="0"/>
          <w:sz w:val="24"/>
          <w:szCs w:val="24"/>
          <w:lang w:eastAsia="zh-CN"/>
        </w:rPr>
        <w:t xml:space="preserve">με Συστημικό Αύξοντα Αριθμό: </w:t>
      </w:r>
      <w:r>
        <w:rPr>
          <w:rFonts w:ascii="Calibri" w:eastAsia="Times New Roman" w:hAnsi="Calibri" w:cs="Calibri"/>
          <w:b/>
          <w:kern w:val="0"/>
          <w:sz w:val="24"/>
          <w:szCs w:val="24"/>
          <w:lang w:eastAsia="zh-CN"/>
        </w:rPr>
        <w:t>359288</w:t>
      </w:r>
      <w:r w:rsidRPr="00642496">
        <w:rPr>
          <w:rFonts w:ascii="Calibri" w:eastAsia="Times New Roman" w:hAnsi="Calibri" w:cs="Calibri"/>
          <w:b/>
          <w:kern w:val="0"/>
          <w:sz w:val="24"/>
          <w:szCs w:val="24"/>
          <w:lang w:eastAsia="zh-CN"/>
        </w:rPr>
        <w:t xml:space="preserve"> </w:t>
      </w:r>
      <w:r w:rsidRPr="00642496">
        <w:rPr>
          <w:rFonts w:ascii="Calibri" w:eastAsia="Times New Roman" w:hAnsi="Calibri" w:cs="Calibri"/>
          <w:kern w:val="0"/>
          <w:sz w:val="24"/>
          <w:szCs w:val="24"/>
          <w:lang w:eastAsia="zh-CN"/>
        </w:rPr>
        <w:t xml:space="preserve"> της υπ’ αριθ. </w:t>
      </w:r>
      <w:r w:rsidRPr="00022F34">
        <w:rPr>
          <w:rFonts w:ascii="Calibri" w:eastAsia="Times New Roman" w:hAnsi="Calibri" w:cs="Calibri"/>
          <w:b/>
          <w:bCs/>
          <w:kern w:val="0"/>
          <w:sz w:val="24"/>
          <w:szCs w:val="24"/>
          <w:lang w:eastAsia="zh-CN"/>
        </w:rPr>
        <w:t>18596</w:t>
      </w:r>
      <w:r w:rsidRPr="00642496">
        <w:rPr>
          <w:rFonts w:ascii="Calibri" w:eastAsia="Times New Roman" w:hAnsi="Calibri" w:cs="Calibri"/>
          <w:b/>
          <w:bCs/>
          <w:color w:val="000000"/>
          <w:kern w:val="0"/>
          <w:sz w:val="24"/>
          <w:szCs w:val="24"/>
          <w:lang w:eastAsia="zh-CN"/>
        </w:rPr>
        <w:t>/</w:t>
      </w:r>
      <w:r>
        <w:rPr>
          <w:rFonts w:ascii="Calibri" w:eastAsia="Times New Roman" w:hAnsi="Calibri" w:cs="Calibri"/>
          <w:b/>
          <w:bCs/>
          <w:color w:val="000000"/>
          <w:kern w:val="0"/>
          <w:sz w:val="24"/>
          <w:szCs w:val="24"/>
          <w:lang w:eastAsia="zh-CN"/>
        </w:rPr>
        <w:t>01-</w:t>
      </w:r>
      <w:r w:rsidRPr="00642496">
        <w:rPr>
          <w:rFonts w:ascii="Calibri" w:eastAsia="Times New Roman" w:hAnsi="Calibri" w:cs="Calibri"/>
          <w:b/>
          <w:bCs/>
          <w:color w:val="000000"/>
          <w:kern w:val="0"/>
          <w:sz w:val="24"/>
          <w:szCs w:val="24"/>
          <w:lang w:eastAsia="zh-CN"/>
        </w:rPr>
        <w:t xml:space="preserve">10-6-2024 </w:t>
      </w:r>
      <w:r w:rsidRPr="00642496">
        <w:rPr>
          <w:rFonts w:ascii="Calibri" w:eastAsia="Calibri" w:hAnsi="Calibri" w:cs="Calibri"/>
          <w:kern w:val="0"/>
          <w:sz w:val="24"/>
          <w:szCs w:val="24"/>
          <w:lang w:eastAsia="zh-CN"/>
        </w:rPr>
        <w:t>Δ</w:t>
      </w:r>
      <w:r w:rsidRPr="00642496">
        <w:rPr>
          <w:rFonts w:ascii="Calibri" w:eastAsia="Times New Roman" w:hAnsi="Calibri" w:cs="Calibri"/>
          <w:kern w:val="0"/>
          <w:sz w:val="24"/>
          <w:szCs w:val="24"/>
          <w:lang w:eastAsia="zh-CN"/>
        </w:rPr>
        <w:t xml:space="preserve">ιακήρυξης του Δήμου Μοσχάτου – Ταύρου με τίτλο </w:t>
      </w:r>
      <w:bookmarkStart w:id="4" w:name="OLE_LINK4"/>
      <w:bookmarkStart w:id="5" w:name="OLE_LINK3"/>
      <w:r w:rsidRPr="00642496">
        <w:rPr>
          <w:rFonts w:ascii="Calibri" w:eastAsia="Times New Roman" w:hAnsi="Calibri" w:cs="Calibri"/>
          <w:b/>
          <w:kern w:val="0"/>
          <w:sz w:val="24"/>
          <w:szCs w:val="24"/>
          <w:lang w:eastAsia="zh-CN"/>
        </w:rPr>
        <w:t>«</w:t>
      </w:r>
      <w:bookmarkEnd w:id="4"/>
      <w:bookmarkEnd w:id="5"/>
      <w:r w:rsidRPr="00642496">
        <w:rPr>
          <w:rFonts w:ascii="Calibri" w:eastAsia="Times New Roman" w:hAnsi="Calibri" w:cs="Calibri"/>
          <w:color w:val="000000"/>
          <w:kern w:val="0"/>
          <w:sz w:val="24"/>
          <w:szCs w:val="24"/>
          <w:lang w:eastAsia="zh-CN"/>
        </w:rPr>
        <w:t>ΠΡΟΜΗΘΕΙΑ</w:t>
      </w:r>
      <w:r>
        <w:rPr>
          <w:rFonts w:ascii="Calibri" w:eastAsia="Times New Roman" w:hAnsi="Calibri" w:cs="Calibri"/>
          <w:color w:val="000000"/>
          <w:kern w:val="0"/>
          <w:sz w:val="24"/>
          <w:szCs w:val="24"/>
          <w:lang w:eastAsia="zh-CN"/>
        </w:rPr>
        <w:t xml:space="preserve"> </w:t>
      </w:r>
      <w:r>
        <w:rPr>
          <w:rFonts w:ascii="Calibri" w:eastAsia="Times New Roman" w:hAnsi="Calibri" w:cs="Calibri"/>
          <w:kern w:val="0"/>
          <w:sz w:val="24"/>
          <w:szCs w:val="24"/>
          <w:lang w:eastAsia="zh-CN"/>
        </w:rPr>
        <w:t>ΕΙΔΩΝ ΥΓΙΕΙΝΗΣ ΚΑΙ ΚΑΘΑΡΙΟΤΗΤΑΣ, ΧΗΜΙΚΟΥ ΥΛΙΚΟΥ ΚΑΙ ΜΟΝΙΜΟΥ ΣΥΣΤΗΜΑΤΟΣ ΑΠΟΣΜΗΣΗΣ ΚΑΔΩΝ</w:t>
      </w:r>
      <w:r w:rsidRPr="00642496">
        <w:rPr>
          <w:rFonts w:ascii="Calibri" w:eastAsia="Times New Roman" w:hAnsi="Calibri" w:cs="Calibri"/>
          <w:color w:val="000000"/>
          <w:kern w:val="0"/>
          <w:sz w:val="24"/>
          <w:szCs w:val="24"/>
          <w:lang w:eastAsia="zh-CN"/>
        </w:rPr>
        <w:t>»</w:t>
      </w:r>
      <w:r w:rsidRPr="00642496">
        <w:rPr>
          <w:rFonts w:ascii="Calibri" w:eastAsia="Times New Roman" w:hAnsi="Calibri" w:cs="Calibri"/>
          <w:b/>
          <w:bCs/>
          <w:kern w:val="0"/>
          <w:sz w:val="24"/>
          <w:szCs w:val="24"/>
          <w:lang w:eastAsia="zh-CN"/>
        </w:rPr>
        <w:t xml:space="preserve">. </w:t>
      </w:r>
    </w:p>
    <w:p w:rsidR="001E7067" w:rsidRDefault="001E7067" w:rsidP="001E7067">
      <w:pPr>
        <w:suppressAutoHyphens/>
        <w:autoSpaceDE w:val="0"/>
        <w:spacing w:after="0" w:line="240" w:lineRule="auto"/>
        <w:rPr>
          <w:rFonts w:ascii="Calibri" w:eastAsia="Times New Roman" w:hAnsi="Calibri" w:cs="Calibri"/>
          <w:color w:val="000000"/>
          <w:kern w:val="0"/>
          <w:sz w:val="24"/>
          <w:szCs w:val="24"/>
          <w:lang w:eastAsia="zh-CN"/>
        </w:rPr>
      </w:pPr>
      <w:bookmarkStart w:id="6" w:name="_Hlk184215241"/>
      <w:r>
        <w:rPr>
          <w:rFonts w:ascii="Calibri" w:eastAsia="Times New Roman" w:hAnsi="Calibri" w:cs="Calibri"/>
          <w:b/>
          <w:bCs/>
          <w:kern w:val="0"/>
          <w:sz w:val="24"/>
          <w:szCs w:val="24"/>
          <w:lang w:eastAsia="zh-CN"/>
        </w:rPr>
        <w:t>ΤΜΗΜΑ Α΄</w:t>
      </w:r>
      <w:r w:rsidRPr="00642496">
        <w:rPr>
          <w:rFonts w:ascii="Calibri" w:eastAsia="Times New Roman" w:hAnsi="Calibri" w:cs="Calibri"/>
          <w:b/>
          <w:bCs/>
          <w:kern w:val="0"/>
          <w:sz w:val="24"/>
          <w:szCs w:val="24"/>
          <w:lang w:eastAsia="zh-CN"/>
        </w:rPr>
        <w:t xml:space="preserve">: </w:t>
      </w:r>
      <w:r>
        <w:rPr>
          <w:rFonts w:ascii="Calibri" w:eastAsia="Times New Roman" w:hAnsi="Calibri" w:cs="Calibri"/>
          <w:b/>
          <w:bCs/>
          <w:kern w:val="0"/>
          <w:sz w:val="24"/>
          <w:szCs w:val="24"/>
          <w:lang w:eastAsia="zh-CN"/>
        </w:rPr>
        <w:t>ΕΙΔΗ ΥΓΙΕΙΝΗΣ ΚΑΙ ΚΑΘΑΡΙΟΤΗΤΑΣ</w:t>
      </w:r>
    </w:p>
    <w:p w:rsidR="001E7067" w:rsidRPr="00642496" w:rsidRDefault="001E7067" w:rsidP="001E7067">
      <w:pPr>
        <w:suppressAutoHyphens/>
        <w:autoSpaceDE w:val="0"/>
        <w:spacing w:after="0" w:line="240" w:lineRule="auto"/>
        <w:rPr>
          <w:rFonts w:ascii="Calibri" w:eastAsia="Times New Roman" w:hAnsi="Calibri" w:cs="Calibri"/>
          <w:color w:val="000000"/>
          <w:kern w:val="0"/>
          <w:sz w:val="24"/>
          <w:szCs w:val="24"/>
          <w:lang w:eastAsia="zh-CN"/>
        </w:rPr>
      </w:pPr>
      <w:r w:rsidRPr="00047D42">
        <w:rPr>
          <w:rFonts w:ascii="Calibri" w:eastAsia="Times New Roman" w:hAnsi="Calibri" w:cs="Calibri"/>
          <w:b/>
          <w:bCs/>
          <w:color w:val="000000"/>
          <w:kern w:val="0"/>
          <w:sz w:val="24"/>
          <w:szCs w:val="24"/>
          <w:lang w:eastAsia="zh-CN"/>
        </w:rPr>
        <w:t>ΤΜΗΜΑ</w:t>
      </w:r>
      <w:r w:rsidRPr="00047D42">
        <w:rPr>
          <w:rFonts w:ascii="Calibri" w:eastAsia="Times New Roman" w:hAnsi="Calibri" w:cs="Calibri"/>
          <w:b/>
          <w:bCs/>
          <w:kern w:val="0"/>
          <w:sz w:val="24"/>
          <w:szCs w:val="24"/>
          <w:lang w:eastAsia="zh-CN"/>
        </w:rPr>
        <w:t xml:space="preserve"> </w:t>
      </w:r>
      <w:r>
        <w:rPr>
          <w:rFonts w:ascii="Calibri" w:eastAsia="Times New Roman" w:hAnsi="Calibri" w:cs="Calibri"/>
          <w:b/>
          <w:bCs/>
          <w:kern w:val="0"/>
          <w:sz w:val="24"/>
          <w:szCs w:val="24"/>
          <w:lang w:eastAsia="zh-CN"/>
        </w:rPr>
        <w:t>Β΄</w:t>
      </w:r>
      <w:r w:rsidRPr="00642496">
        <w:rPr>
          <w:rFonts w:ascii="Calibri" w:eastAsia="Times New Roman" w:hAnsi="Calibri" w:cs="Calibri"/>
          <w:b/>
          <w:bCs/>
          <w:kern w:val="0"/>
          <w:sz w:val="24"/>
          <w:szCs w:val="24"/>
          <w:lang w:eastAsia="zh-CN"/>
        </w:rPr>
        <w:t xml:space="preserve">: </w:t>
      </w:r>
      <w:r>
        <w:rPr>
          <w:rFonts w:ascii="Calibri" w:eastAsia="Times New Roman" w:hAnsi="Calibri" w:cs="Calibri"/>
          <w:b/>
          <w:bCs/>
          <w:kern w:val="0"/>
          <w:sz w:val="24"/>
          <w:szCs w:val="24"/>
          <w:lang w:eastAsia="zh-CN"/>
        </w:rPr>
        <w:t>ΧΗΜΙΚΟ ΥΛΙΚΟ ΚΑΙ ΣΥΣΤΗΜΑ ΑΠΟΣΜΗΣΗΣ</w:t>
      </w:r>
    </w:p>
    <w:bookmarkEnd w:id="6"/>
    <w:p w:rsidR="001E7067" w:rsidRDefault="001E7067" w:rsidP="001E7067">
      <w:pPr>
        <w:suppressAutoHyphens/>
        <w:autoSpaceDE w:val="0"/>
        <w:spacing w:after="0" w:line="240" w:lineRule="auto"/>
        <w:rPr>
          <w:rFonts w:ascii="Calibri" w:eastAsia="Times New Roman" w:hAnsi="Calibri" w:cs="Calibri"/>
          <w:kern w:val="0"/>
          <w:sz w:val="24"/>
          <w:szCs w:val="24"/>
          <w:lang w:eastAsia="zh-CN"/>
        </w:rPr>
      </w:pPr>
    </w:p>
    <w:p w:rsidR="001E7067" w:rsidRPr="00642496" w:rsidRDefault="001E7067" w:rsidP="001E7067">
      <w:pPr>
        <w:suppressAutoHyphens/>
        <w:spacing w:after="0" w:line="240" w:lineRule="auto"/>
        <w:ind w:firstLine="720"/>
        <w:jc w:val="both"/>
        <w:rPr>
          <w:rFonts w:ascii="Times New Roman" w:eastAsia="Times New Roman" w:hAnsi="Times New Roman" w:cs="Times New Roman"/>
          <w:kern w:val="0"/>
          <w:sz w:val="24"/>
          <w:szCs w:val="24"/>
          <w:lang w:eastAsia="zh-CN"/>
        </w:rPr>
      </w:pPr>
      <w:r w:rsidRPr="00642496">
        <w:rPr>
          <w:rFonts w:ascii="Calibri" w:eastAsia="Times New Roman" w:hAnsi="Calibri" w:cs="Calibri"/>
          <w:kern w:val="0"/>
          <w:sz w:val="24"/>
          <w:szCs w:val="24"/>
          <w:lang w:eastAsia="zh-CN"/>
        </w:rPr>
        <w:t>Στη συνεδρίαση της επιτροπής, που είχε απαρτία, παρέστησαν οι εξής</w:t>
      </w:r>
      <w:r w:rsidRPr="00642496">
        <w:rPr>
          <w:rFonts w:ascii="Calibri" w:eastAsia="Times New Roman" w:hAnsi="Calibri" w:cs="Calibri"/>
          <w:kern w:val="0"/>
          <w:sz w:val="24"/>
          <w:lang w:eastAsia="zh-CN"/>
        </w:rPr>
        <w:t>:</w:t>
      </w:r>
    </w:p>
    <w:p w:rsidR="001E7067" w:rsidRPr="00642496" w:rsidRDefault="001E7067" w:rsidP="001E7067">
      <w:pPr>
        <w:suppressAutoHyphens/>
        <w:spacing w:after="0" w:line="240" w:lineRule="auto"/>
        <w:jc w:val="both"/>
        <w:rPr>
          <w:rFonts w:ascii="Calibri" w:eastAsia="Times New Roman" w:hAnsi="Calibri" w:cs="Calibri"/>
          <w:kern w:val="0"/>
          <w:sz w:val="24"/>
          <w:lang w:eastAsia="zh-CN"/>
        </w:rPr>
      </w:pPr>
    </w:p>
    <w:tbl>
      <w:tblPr>
        <w:tblW w:w="0" w:type="auto"/>
        <w:tblInd w:w="108" w:type="dxa"/>
        <w:tblLayout w:type="fixed"/>
        <w:tblLook w:val="0000"/>
      </w:tblPr>
      <w:tblGrid>
        <w:gridCol w:w="993"/>
        <w:gridCol w:w="4162"/>
        <w:gridCol w:w="5076"/>
      </w:tblGrid>
      <w:tr w:rsidR="001E7067" w:rsidRPr="00642496" w:rsidTr="00BF5E7A">
        <w:tc>
          <w:tcPr>
            <w:tcW w:w="993" w:type="dxa"/>
            <w:tcBorders>
              <w:top w:val="single" w:sz="4" w:space="0" w:color="000000"/>
              <w:left w:val="single" w:sz="4" w:space="0" w:color="000000"/>
              <w:bottom w:val="single" w:sz="4" w:space="0" w:color="000000"/>
            </w:tcBorders>
            <w:shd w:val="clear" w:color="auto" w:fill="F2F2F2"/>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b/>
                <w:kern w:val="0"/>
                <w:sz w:val="24"/>
                <w:szCs w:val="24"/>
                <w:lang w:eastAsia="zh-CN"/>
              </w:rPr>
              <w:t>Α/Α</w:t>
            </w:r>
          </w:p>
        </w:tc>
        <w:tc>
          <w:tcPr>
            <w:tcW w:w="4162" w:type="dxa"/>
            <w:tcBorders>
              <w:top w:val="single" w:sz="4" w:space="0" w:color="000000"/>
              <w:left w:val="single" w:sz="4" w:space="0" w:color="000000"/>
              <w:bottom w:val="single" w:sz="4" w:space="0" w:color="000000"/>
            </w:tcBorders>
            <w:shd w:val="clear" w:color="auto" w:fill="F2F2F2"/>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b/>
                <w:kern w:val="0"/>
                <w:sz w:val="24"/>
                <w:szCs w:val="24"/>
                <w:lang w:eastAsia="zh-CN"/>
              </w:rPr>
              <w:t>ΟΝΟΜΑΤΕΠΩΝΥΜΟ</w:t>
            </w:r>
          </w:p>
        </w:tc>
        <w:tc>
          <w:tcPr>
            <w:tcW w:w="5076"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b/>
                <w:kern w:val="0"/>
                <w:sz w:val="24"/>
                <w:szCs w:val="24"/>
                <w:lang w:eastAsia="zh-CN"/>
              </w:rPr>
              <w:t>ΙΔΙΟΤΗΤΑ ΣΤΗΝ ΕΠΙΤΡΟΠΗ</w:t>
            </w:r>
          </w:p>
        </w:tc>
      </w:tr>
      <w:tr w:rsidR="001E7067" w:rsidRPr="00642496" w:rsidTr="00BF5E7A">
        <w:trPr>
          <w:trHeight w:val="268"/>
        </w:trPr>
        <w:tc>
          <w:tcPr>
            <w:tcW w:w="993" w:type="dxa"/>
            <w:tcBorders>
              <w:top w:val="single" w:sz="4" w:space="0" w:color="000000"/>
              <w:left w:val="single" w:sz="4" w:space="0" w:color="000000"/>
              <w:bottom w:val="single" w:sz="4" w:space="0" w:color="000000"/>
            </w:tcBorders>
            <w:shd w:val="clear" w:color="auto" w:fill="auto"/>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kern w:val="0"/>
                <w:sz w:val="24"/>
                <w:szCs w:val="24"/>
                <w:lang w:eastAsia="zh-CN"/>
              </w:rPr>
              <w:t>1.</w:t>
            </w:r>
          </w:p>
        </w:tc>
        <w:tc>
          <w:tcPr>
            <w:tcW w:w="4162" w:type="dxa"/>
            <w:tcBorders>
              <w:top w:val="single" w:sz="4" w:space="0" w:color="000000"/>
              <w:left w:val="single" w:sz="4" w:space="0" w:color="000000"/>
              <w:bottom w:val="single" w:sz="4" w:space="0" w:color="000000"/>
            </w:tcBorders>
            <w:shd w:val="clear" w:color="auto" w:fill="auto"/>
            <w:vAlign w:val="center"/>
          </w:tcPr>
          <w:p w:rsidR="001E7067" w:rsidRPr="00642496" w:rsidRDefault="001E7067" w:rsidP="00BF5E7A">
            <w:pPr>
              <w:suppressAutoHyphens/>
              <w:spacing w:after="0" w:line="240" w:lineRule="auto"/>
              <w:rPr>
                <w:rFonts w:ascii="Times New Roman" w:eastAsia="Times New Roman" w:hAnsi="Times New Roman" w:cs="Times New Roman"/>
                <w:kern w:val="0"/>
                <w:sz w:val="24"/>
                <w:szCs w:val="24"/>
                <w:lang w:eastAsia="zh-CN"/>
              </w:rPr>
            </w:pPr>
            <w:r>
              <w:rPr>
                <w:rFonts w:ascii="Calibri" w:eastAsia="Times New Roman" w:hAnsi="Calibri" w:cs="Calibri"/>
                <w:kern w:val="0"/>
                <w:sz w:val="24"/>
                <w:szCs w:val="24"/>
                <w:lang w:eastAsia="zh-CN"/>
              </w:rPr>
              <w:t>Ιωάννα – Μαρία Στιβαχτά</w:t>
            </w:r>
          </w:p>
        </w:tc>
        <w:tc>
          <w:tcPr>
            <w:tcW w:w="50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kern w:val="0"/>
                <w:sz w:val="24"/>
                <w:szCs w:val="24"/>
                <w:lang w:eastAsia="zh-CN"/>
              </w:rPr>
              <w:t>Πρόεδρος</w:t>
            </w:r>
          </w:p>
        </w:tc>
      </w:tr>
      <w:tr w:rsidR="001E7067" w:rsidRPr="00642496" w:rsidTr="00BF5E7A">
        <w:trPr>
          <w:trHeight w:val="159"/>
        </w:trPr>
        <w:tc>
          <w:tcPr>
            <w:tcW w:w="993" w:type="dxa"/>
            <w:tcBorders>
              <w:top w:val="single" w:sz="4" w:space="0" w:color="000000"/>
              <w:left w:val="single" w:sz="4" w:space="0" w:color="000000"/>
              <w:bottom w:val="single" w:sz="4" w:space="0" w:color="000000"/>
            </w:tcBorders>
            <w:shd w:val="clear" w:color="auto" w:fill="auto"/>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kern w:val="0"/>
                <w:sz w:val="24"/>
                <w:szCs w:val="24"/>
                <w:lang w:eastAsia="zh-CN"/>
              </w:rPr>
              <w:t>2.</w:t>
            </w:r>
          </w:p>
        </w:tc>
        <w:tc>
          <w:tcPr>
            <w:tcW w:w="4162" w:type="dxa"/>
            <w:tcBorders>
              <w:top w:val="single" w:sz="4" w:space="0" w:color="000000"/>
              <w:left w:val="single" w:sz="4" w:space="0" w:color="000000"/>
              <w:bottom w:val="single" w:sz="4" w:space="0" w:color="000000"/>
            </w:tcBorders>
            <w:shd w:val="clear" w:color="auto" w:fill="auto"/>
            <w:vAlign w:val="center"/>
          </w:tcPr>
          <w:p w:rsidR="001E7067" w:rsidRPr="00642496" w:rsidRDefault="001E7067" w:rsidP="00BF5E7A">
            <w:pPr>
              <w:suppressAutoHyphens/>
              <w:spacing w:after="0" w:line="240" w:lineRule="auto"/>
              <w:rPr>
                <w:rFonts w:ascii="Times New Roman" w:eastAsia="Times New Roman" w:hAnsi="Times New Roman" w:cs="Times New Roman"/>
                <w:kern w:val="0"/>
                <w:sz w:val="24"/>
                <w:szCs w:val="24"/>
                <w:lang w:eastAsia="zh-CN"/>
              </w:rPr>
            </w:pPr>
            <w:bookmarkStart w:id="7" w:name="_Hlk69757584"/>
            <w:bookmarkEnd w:id="7"/>
            <w:r>
              <w:rPr>
                <w:rFonts w:ascii="Calibri" w:eastAsia="Times New Roman" w:hAnsi="Calibri" w:cs="Calibri"/>
                <w:kern w:val="0"/>
                <w:sz w:val="24"/>
                <w:szCs w:val="24"/>
                <w:lang w:eastAsia="zh-CN"/>
              </w:rPr>
              <w:t>Ειρήνη Κοντοσώρου</w:t>
            </w:r>
          </w:p>
        </w:tc>
        <w:tc>
          <w:tcPr>
            <w:tcW w:w="50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kern w:val="0"/>
                <w:sz w:val="24"/>
                <w:szCs w:val="24"/>
                <w:lang w:eastAsia="zh-CN"/>
              </w:rPr>
              <w:t>Τακτικό μέλος</w:t>
            </w:r>
          </w:p>
        </w:tc>
      </w:tr>
      <w:tr w:rsidR="001E7067" w:rsidRPr="00642496" w:rsidTr="00BF5E7A">
        <w:trPr>
          <w:trHeight w:val="258"/>
        </w:trPr>
        <w:tc>
          <w:tcPr>
            <w:tcW w:w="993" w:type="dxa"/>
            <w:tcBorders>
              <w:top w:val="single" w:sz="4" w:space="0" w:color="000000"/>
              <w:left w:val="single" w:sz="4" w:space="0" w:color="000000"/>
              <w:bottom w:val="single" w:sz="4" w:space="0" w:color="000000"/>
            </w:tcBorders>
            <w:shd w:val="clear" w:color="auto" w:fill="auto"/>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kern w:val="0"/>
                <w:sz w:val="24"/>
                <w:szCs w:val="24"/>
                <w:lang w:eastAsia="zh-CN"/>
              </w:rPr>
              <w:t>3.</w:t>
            </w:r>
          </w:p>
        </w:tc>
        <w:tc>
          <w:tcPr>
            <w:tcW w:w="4162" w:type="dxa"/>
            <w:tcBorders>
              <w:top w:val="single" w:sz="4" w:space="0" w:color="000000"/>
              <w:left w:val="single" w:sz="4" w:space="0" w:color="000000"/>
              <w:bottom w:val="single" w:sz="4" w:space="0" w:color="000000"/>
            </w:tcBorders>
            <w:shd w:val="clear" w:color="auto" w:fill="auto"/>
            <w:vAlign w:val="center"/>
          </w:tcPr>
          <w:p w:rsidR="001E7067" w:rsidRPr="00642496" w:rsidRDefault="001E7067" w:rsidP="00BF5E7A">
            <w:pPr>
              <w:suppressAutoHyphens/>
              <w:spacing w:after="0" w:line="240" w:lineRule="auto"/>
              <w:rPr>
                <w:rFonts w:ascii="Times New Roman" w:eastAsia="Times New Roman" w:hAnsi="Times New Roman" w:cs="Times New Roman"/>
                <w:kern w:val="0"/>
                <w:sz w:val="24"/>
                <w:szCs w:val="24"/>
                <w:lang w:eastAsia="zh-CN"/>
              </w:rPr>
            </w:pPr>
            <w:r>
              <w:rPr>
                <w:rFonts w:ascii="Calibri" w:eastAsia="Times New Roman" w:hAnsi="Calibri" w:cs="Calibri"/>
                <w:kern w:val="0"/>
                <w:sz w:val="24"/>
                <w:szCs w:val="24"/>
                <w:lang w:eastAsia="zh-CN"/>
              </w:rPr>
              <w:t>Πέτρος Καρβούνης</w:t>
            </w:r>
          </w:p>
        </w:tc>
        <w:tc>
          <w:tcPr>
            <w:tcW w:w="50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Pr>
                <w:rFonts w:ascii="Calibri" w:eastAsia="Times New Roman" w:hAnsi="Calibri" w:cs="Calibri"/>
                <w:kern w:val="0"/>
                <w:sz w:val="24"/>
                <w:szCs w:val="24"/>
                <w:lang w:eastAsia="zh-CN"/>
              </w:rPr>
              <w:t>Τακτικό μέλος</w:t>
            </w:r>
          </w:p>
        </w:tc>
      </w:tr>
    </w:tbl>
    <w:p w:rsidR="001E7067" w:rsidRPr="00642496" w:rsidRDefault="001E7067" w:rsidP="001E7067">
      <w:pPr>
        <w:suppressAutoHyphens/>
        <w:spacing w:after="0" w:line="240" w:lineRule="auto"/>
        <w:jc w:val="both"/>
        <w:rPr>
          <w:rFonts w:ascii="Calibri" w:eastAsia="Times New Roman" w:hAnsi="Calibri" w:cs="Calibri"/>
          <w:kern w:val="0"/>
          <w:sz w:val="24"/>
          <w:lang w:eastAsia="zh-CN"/>
        </w:rPr>
      </w:pPr>
    </w:p>
    <w:p w:rsidR="001E7067" w:rsidRPr="00642496" w:rsidRDefault="001E7067" w:rsidP="001E7067">
      <w:pPr>
        <w:suppressAutoHyphens/>
        <w:spacing w:after="0" w:line="240" w:lineRule="auto"/>
        <w:jc w:val="both"/>
        <w:rPr>
          <w:rFonts w:ascii="Calibri" w:eastAsia="Times New Roman" w:hAnsi="Calibri" w:cs="Calibri"/>
          <w:kern w:val="0"/>
          <w:sz w:val="24"/>
          <w:lang w:eastAsia="zh-CN"/>
        </w:rPr>
      </w:pPr>
    </w:p>
    <w:p w:rsidR="001E7067" w:rsidRPr="00642496" w:rsidRDefault="001E7067" w:rsidP="001E7067">
      <w:pPr>
        <w:suppressAutoHyphens/>
        <w:spacing w:after="0" w:line="240" w:lineRule="auto"/>
        <w:ind w:firstLine="720"/>
        <w:jc w:val="both"/>
        <w:rPr>
          <w:rFonts w:ascii="Times New Roman" w:eastAsia="Times New Roman" w:hAnsi="Times New Roman" w:cs="Times New Roman"/>
          <w:kern w:val="0"/>
          <w:sz w:val="24"/>
          <w:szCs w:val="24"/>
          <w:lang w:eastAsia="zh-CN"/>
        </w:rPr>
      </w:pPr>
      <w:r w:rsidRPr="00642496">
        <w:rPr>
          <w:rFonts w:ascii="Calibri" w:eastAsia="Times New Roman" w:hAnsi="Calibri" w:cs="Calibri"/>
          <w:kern w:val="0"/>
          <w:sz w:val="24"/>
          <w:szCs w:val="24"/>
          <w:lang w:eastAsia="zh-CN"/>
        </w:rPr>
        <w:t>Η Επιτροπή αφού έλαβε υπόψιν την υπ’ αριθ.</w:t>
      </w:r>
      <w:r>
        <w:rPr>
          <w:rFonts w:ascii="Calibri" w:eastAsia="Times New Roman" w:hAnsi="Calibri" w:cs="Calibri"/>
          <w:kern w:val="0"/>
          <w:sz w:val="24"/>
          <w:szCs w:val="24"/>
          <w:lang w:eastAsia="zh-CN"/>
        </w:rPr>
        <w:t xml:space="preserve"> </w:t>
      </w:r>
      <w:r w:rsidRPr="00022F34">
        <w:rPr>
          <w:rFonts w:ascii="Calibri" w:eastAsia="Times New Roman" w:hAnsi="Calibri" w:cs="Calibri"/>
          <w:b/>
          <w:bCs/>
          <w:kern w:val="0"/>
          <w:sz w:val="24"/>
          <w:szCs w:val="24"/>
          <w:lang w:eastAsia="zh-CN"/>
        </w:rPr>
        <w:t>18596</w:t>
      </w:r>
      <w:r w:rsidRPr="00642496">
        <w:rPr>
          <w:rFonts w:ascii="Calibri" w:eastAsia="Times New Roman" w:hAnsi="Calibri" w:cs="Calibri"/>
          <w:b/>
          <w:bCs/>
          <w:color w:val="000000"/>
          <w:kern w:val="0"/>
          <w:sz w:val="24"/>
          <w:szCs w:val="24"/>
          <w:lang w:eastAsia="zh-CN"/>
        </w:rPr>
        <w:t>/</w:t>
      </w:r>
      <w:r>
        <w:rPr>
          <w:rFonts w:ascii="Calibri" w:eastAsia="Times New Roman" w:hAnsi="Calibri" w:cs="Calibri"/>
          <w:b/>
          <w:bCs/>
          <w:color w:val="000000"/>
          <w:kern w:val="0"/>
          <w:sz w:val="24"/>
          <w:szCs w:val="24"/>
          <w:lang w:eastAsia="zh-CN"/>
        </w:rPr>
        <w:t>01-</w:t>
      </w:r>
      <w:r w:rsidRPr="00642496">
        <w:rPr>
          <w:rFonts w:ascii="Calibri" w:eastAsia="Times New Roman" w:hAnsi="Calibri" w:cs="Calibri"/>
          <w:b/>
          <w:bCs/>
          <w:color w:val="000000"/>
          <w:kern w:val="0"/>
          <w:sz w:val="24"/>
          <w:szCs w:val="24"/>
          <w:lang w:eastAsia="zh-CN"/>
        </w:rPr>
        <w:t xml:space="preserve">10-6-2024 </w:t>
      </w:r>
      <w:r w:rsidRPr="00642496">
        <w:rPr>
          <w:rFonts w:ascii="Calibri" w:eastAsia="Calibri" w:hAnsi="Calibri" w:cs="Calibri"/>
          <w:b/>
          <w:kern w:val="0"/>
          <w:sz w:val="24"/>
          <w:szCs w:val="24"/>
        </w:rPr>
        <w:t xml:space="preserve"> </w:t>
      </w:r>
      <w:r w:rsidRPr="00642496">
        <w:rPr>
          <w:rFonts w:ascii="Calibri" w:eastAsia="Times New Roman" w:hAnsi="Calibri" w:cs="Calibri"/>
          <w:kern w:val="0"/>
          <w:sz w:val="24"/>
          <w:szCs w:val="24"/>
          <w:lang w:eastAsia="zh-CN"/>
        </w:rPr>
        <w:t>Διακήρυξη για την</w:t>
      </w:r>
      <w:r w:rsidRPr="00642496">
        <w:rPr>
          <w:rFonts w:ascii="Calibri" w:eastAsia="Times New Roman" w:hAnsi="Calibri" w:cs="Calibri"/>
          <w:b/>
          <w:kern w:val="0"/>
          <w:sz w:val="24"/>
          <w:szCs w:val="24"/>
          <w:lang w:eastAsia="zh-CN"/>
        </w:rPr>
        <w:t xml:space="preserve"> </w:t>
      </w:r>
      <w:bookmarkStart w:id="8" w:name="_Hlk678559911"/>
      <w:bookmarkEnd w:id="8"/>
      <w:r w:rsidRPr="00642496">
        <w:rPr>
          <w:rFonts w:ascii="Times New Roman" w:eastAsia="Times New Roman" w:hAnsi="Times New Roman" w:cs="Times New Roman"/>
          <w:bCs/>
          <w:kern w:val="0"/>
          <w:sz w:val="24"/>
          <w:szCs w:val="24"/>
          <w:lang w:eastAsia="zh-CN"/>
        </w:rPr>
        <w:t>«</w:t>
      </w:r>
      <w:r w:rsidRPr="00642496">
        <w:rPr>
          <w:rFonts w:ascii="Calibri" w:eastAsia="Times New Roman" w:hAnsi="Calibri" w:cs="Calibri"/>
          <w:bCs/>
          <w:kern w:val="0"/>
          <w:sz w:val="24"/>
          <w:szCs w:val="24"/>
          <w:lang w:eastAsia="zh-CN"/>
        </w:rPr>
        <w:t xml:space="preserve">ΠΡΟΜΗΘΕΙΑ </w:t>
      </w:r>
      <w:r>
        <w:rPr>
          <w:rFonts w:ascii="Calibri" w:eastAsia="Times New Roman" w:hAnsi="Calibri" w:cs="Calibri"/>
          <w:kern w:val="0"/>
          <w:sz w:val="24"/>
          <w:szCs w:val="24"/>
          <w:lang w:eastAsia="zh-CN"/>
        </w:rPr>
        <w:t>ΕΙΔΩΝ ΥΓΙΕΙΝΗΣ ΚΑΙ ΚΑΘΑΡΙΟΤΗΤΑΣ, ΧΗΜΙΚΟΥ ΥΛΙΚΟΥ ΚΑΙ ΜΟΝΙΜΟΥ ΣΥΣΤΗΜΑΤΟΣ ΑΠΟΣΜΗΣΗΣ ΚΑΔΩΝ</w:t>
      </w:r>
      <w:r w:rsidRPr="00642496">
        <w:rPr>
          <w:rFonts w:ascii="Times New Roman" w:eastAsia="Times New Roman" w:hAnsi="Times New Roman" w:cs="Times New Roman"/>
          <w:bCs/>
          <w:kern w:val="0"/>
          <w:sz w:val="24"/>
          <w:szCs w:val="24"/>
          <w:lang w:eastAsia="zh-CN"/>
        </w:rPr>
        <w:t>»</w:t>
      </w:r>
      <w:r w:rsidRPr="00642496">
        <w:rPr>
          <w:rFonts w:ascii="Calibri" w:eastAsia="Times New Roman" w:hAnsi="Calibri" w:cs="Calibri"/>
          <w:kern w:val="0"/>
          <w:sz w:val="24"/>
          <w:szCs w:val="24"/>
          <w:lang w:eastAsia="zh-CN"/>
        </w:rPr>
        <w:t>, καθώς και το νομικό πλαίσιο που διέπει τον ανωτέρω διαγωνισμό</w:t>
      </w:r>
      <w:r w:rsidRPr="00642496">
        <w:rPr>
          <w:rFonts w:ascii="Calibri" w:eastAsia="Times New Roman" w:hAnsi="Calibri" w:cs="Calibri"/>
          <w:b/>
          <w:kern w:val="0"/>
          <w:sz w:val="24"/>
          <w:szCs w:val="24"/>
          <w:lang w:eastAsia="zh-CN"/>
        </w:rPr>
        <w:t xml:space="preserve"> </w:t>
      </w:r>
      <w:r w:rsidRPr="00642496">
        <w:rPr>
          <w:rFonts w:ascii="Calibri" w:eastAsia="Times New Roman" w:hAnsi="Calibri" w:cs="Calibri"/>
          <w:kern w:val="0"/>
          <w:sz w:val="24"/>
          <w:szCs w:val="24"/>
          <w:lang w:eastAsia="zh-CN"/>
        </w:rPr>
        <w:t>σημειώνει τα κάτωθι:</w:t>
      </w:r>
    </w:p>
    <w:p w:rsidR="001E7067" w:rsidRPr="00642496" w:rsidRDefault="001E7067" w:rsidP="001E7067">
      <w:pPr>
        <w:suppressAutoHyphens/>
        <w:spacing w:after="0" w:line="240" w:lineRule="auto"/>
        <w:ind w:firstLine="720"/>
        <w:jc w:val="both"/>
        <w:rPr>
          <w:rFonts w:ascii="Times New Roman" w:eastAsia="Times New Roman" w:hAnsi="Times New Roman" w:cs="Times New Roman"/>
          <w:kern w:val="0"/>
          <w:sz w:val="24"/>
          <w:szCs w:val="24"/>
          <w:lang w:eastAsia="zh-CN"/>
        </w:rPr>
      </w:pPr>
      <w:r w:rsidRPr="00642496">
        <w:rPr>
          <w:rFonts w:ascii="Calibri" w:eastAsia="Times New Roman" w:hAnsi="Calibri" w:cs="Calibri"/>
          <w:kern w:val="0"/>
          <w:sz w:val="24"/>
          <w:szCs w:val="24"/>
          <w:lang w:eastAsia="zh-CN"/>
        </w:rPr>
        <w:t xml:space="preserve">Ο ανοικτός διαγωνισμός της προαναφερόμενης Διακήρυξης διεξήχθη ηλεκτρονικά, σύμφωνα με τα αναφερόμενα σε αυτή, μέσω του Εθνικού Συστήματος Ηλεκτρονικών Δημοσίων Συμβάσεων και είχε λάβει ως αύξοντα αριθμό </w:t>
      </w:r>
      <w:r w:rsidRPr="00642496">
        <w:rPr>
          <w:rFonts w:ascii="Calibri" w:eastAsia="Times New Roman" w:hAnsi="Calibri" w:cs="Calibri"/>
          <w:b/>
          <w:kern w:val="0"/>
          <w:sz w:val="24"/>
          <w:szCs w:val="24"/>
          <w:lang w:eastAsia="zh-CN"/>
        </w:rPr>
        <w:t>(α/α)</w:t>
      </w:r>
      <w:r w:rsidRPr="00642496">
        <w:rPr>
          <w:rFonts w:ascii="Calibri" w:eastAsia="Times New Roman" w:hAnsi="Calibri" w:cs="Calibri"/>
          <w:kern w:val="0"/>
          <w:sz w:val="24"/>
          <w:szCs w:val="24"/>
          <w:lang w:eastAsia="zh-CN"/>
        </w:rPr>
        <w:t xml:space="preserve"> </w:t>
      </w:r>
      <w:r w:rsidRPr="00642496">
        <w:rPr>
          <w:rFonts w:ascii="Calibri" w:eastAsia="Times New Roman" w:hAnsi="Calibri" w:cs="Calibri"/>
          <w:b/>
          <w:bCs/>
          <w:kern w:val="0"/>
          <w:sz w:val="24"/>
          <w:szCs w:val="24"/>
          <w:lang w:eastAsia="zh-CN"/>
        </w:rPr>
        <w:t>35</w:t>
      </w:r>
      <w:r>
        <w:rPr>
          <w:rFonts w:ascii="Calibri" w:eastAsia="Times New Roman" w:hAnsi="Calibri" w:cs="Calibri"/>
          <w:b/>
          <w:bCs/>
          <w:kern w:val="0"/>
          <w:sz w:val="24"/>
          <w:szCs w:val="24"/>
          <w:lang w:eastAsia="zh-CN"/>
        </w:rPr>
        <w:t>9288</w:t>
      </w:r>
      <w:r w:rsidRPr="00642496">
        <w:rPr>
          <w:rFonts w:ascii="Calibri" w:eastAsia="Times New Roman" w:hAnsi="Calibri" w:cs="Calibri"/>
          <w:b/>
          <w:kern w:val="0"/>
          <w:sz w:val="24"/>
          <w:szCs w:val="24"/>
          <w:lang w:eastAsia="zh-CN"/>
        </w:rPr>
        <w:t xml:space="preserve"> .</w:t>
      </w:r>
    </w:p>
    <w:p w:rsidR="001E7067" w:rsidRPr="00642496" w:rsidRDefault="001E7067" w:rsidP="001E7067">
      <w:pPr>
        <w:suppressAutoHyphens/>
        <w:spacing w:after="0" w:line="240" w:lineRule="auto"/>
        <w:jc w:val="both"/>
        <w:rPr>
          <w:rFonts w:ascii="Times New Roman" w:eastAsia="Times New Roman" w:hAnsi="Times New Roman" w:cs="Times New Roman"/>
          <w:kern w:val="0"/>
          <w:sz w:val="24"/>
          <w:szCs w:val="24"/>
          <w:lang w:eastAsia="zh-CN"/>
        </w:rPr>
      </w:pPr>
      <w:r w:rsidRPr="00642496">
        <w:rPr>
          <w:rFonts w:ascii="Calibri" w:eastAsia="Times New Roman" w:hAnsi="Calibri" w:cs="Calibri"/>
          <w:kern w:val="0"/>
          <w:sz w:val="24"/>
          <w:szCs w:val="24"/>
          <w:lang w:eastAsia="zh-CN"/>
        </w:rPr>
        <w:t xml:space="preserve">Η καταληκτική ημερομηνία υποβολής των προσφορών ήταν η </w:t>
      </w:r>
      <w:r w:rsidRPr="00642496">
        <w:rPr>
          <w:rFonts w:ascii="Calibri" w:eastAsia="Times New Roman" w:hAnsi="Calibri" w:cs="Calibri"/>
          <w:b/>
          <w:bCs/>
          <w:kern w:val="0"/>
          <w:sz w:val="24"/>
          <w:szCs w:val="24"/>
          <w:lang w:eastAsia="zh-CN"/>
        </w:rPr>
        <w:t>5/</w:t>
      </w:r>
      <w:r>
        <w:rPr>
          <w:rFonts w:ascii="Calibri" w:eastAsia="Times New Roman" w:hAnsi="Calibri" w:cs="Calibri"/>
          <w:b/>
          <w:bCs/>
          <w:kern w:val="0"/>
          <w:sz w:val="24"/>
          <w:szCs w:val="24"/>
          <w:lang w:eastAsia="zh-CN"/>
        </w:rPr>
        <w:t>11</w:t>
      </w:r>
      <w:r w:rsidRPr="00642496">
        <w:rPr>
          <w:rFonts w:ascii="Calibri" w:eastAsia="Times New Roman" w:hAnsi="Calibri" w:cs="Calibri"/>
          <w:b/>
          <w:bCs/>
          <w:kern w:val="0"/>
          <w:sz w:val="24"/>
          <w:szCs w:val="24"/>
          <w:lang w:eastAsia="zh-CN"/>
        </w:rPr>
        <w:t>/2024 και ώρα 15:00.</w:t>
      </w:r>
      <w:r w:rsidRPr="00642496">
        <w:rPr>
          <w:rFonts w:ascii="Calibri" w:eastAsia="Times New Roman" w:hAnsi="Calibri" w:cs="Calibri"/>
          <w:kern w:val="0"/>
          <w:sz w:val="24"/>
          <w:szCs w:val="24"/>
          <w:lang w:eastAsia="zh-CN"/>
        </w:rPr>
        <w:t xml:space="preserve">, η δε ημερομηνία ηλεκτρονικής αποσφράγισης των προσφορών ήταν η  </w:t>
      </w:r>
      <w:r w:rsidRPr="00DF1C9B">
        <w:rPr>
          <w:rFonts w:ascii="Calibri" w:eastAsia="Times New Roman" w:hAnsi="Calibri" w:cs="Calibri"/>
          <w:b/>
          <w:bCs/>
          <w:kern w:val="0"/>
          <w:sz w:val="24"/>
          <w:szCs w:val="24"/>
          <w:lang w:eastAsia="zh-CN"/>
        </w:rPr>
        <w:t>11</w:t>
      </w:r>
      <w:r w:rsidRPr="00642496">
        <w:rPr>
          <w:rFonts w:ascii="Calibri" w:eastAsia="Times New Roman" w:hAnsi="Calibri" w:cs="Calibri"/>
          <w:b/>
          <w:bCs/>
          <w:kern w:val="0"/>
          <w:sz w:val="24"/>
          <w:szCs w:val="24"/>
          <w:lang w:eastAsia="zh-CN"/>
        </w:rPr>
        <w:t>/</w:t>
      </w:r>
      <w:r>
        <w:rPr>
          <w:rFonts w:ascii="Calibri" w:eastAsia="Times New Roman" w:hAnsi="Calibri" w:cs="Calibri"/>
          <w:b/>
          <w:bCs/>
          <w:kern w:val="0"/>
          <w:sz w:val="24"/>
          <w:szCs w:val="24"/>
          <w:lang w:eastAsia="zh-CN"/>
        </w:rPr>
        <w:t>11</w:t>
      </w:r>
      <w:r w:rsidRPr="00642496">
        <w:rPr>
          <w:rFonts w:ascii="Calibri" w:eastAsia="Times New Roman" w:hAnsi="Calibri" w:cs="Calibri"/>
          <w:b/>
          <w:bCs/>
          <w:kern w:val="0"/>
          <w:sz w:val="24"/>
          <w:szCs w:val="24"/>
          <w:lang w:eastAsia="zh-CN"/>
        </w:rPr>
        <w:t xml:space="preserve">/2024 </w:t>
      </w:r>
      <w:r w:rsidRPr="00642496">
        <w:rPr>
          <w:rFonts w:ascii="Calibri" w:eastAsia="Times New Roman" w:hAnsi="Calibri" w:cs="Calibri"/>
          <w:b/>
          <w:kern w:val="0"/>
          <w:sz w:val="24"/>
          <w:szCs w:val="24"/>
          <w:lang w:eastAsia="zh-CN"/>
        </w:rPr>
        <w:t xml:space="preserve">και ώρα 10:00 π.μ. </w:t>
      </w:r>
    </w:p>
    <w:p w:rsidR="001E7067" w:rsidRPr="00642496" w:rsidRDefault="001E7067" w:rsidP="001E7067">
      <w:pPr>
        <w:suppressAutoHyphens/>
        <w:spacing w:after="0" w:line="240" w:lineRule="auto"/>
        <w:rPr>
          <w:rFonts w:ascii="Calibri" w:eastAsia="Times New Roman" w:hAnsi="Calibri" w:cs="Calibri"/>
          <w:b/>
          <w:kern w:val="0"/>
          <w:sz w:val="24"/>
          <w:szCs w:val="24"/>
          <w:lang w:eastAsia="zh-CN"/>
        </w:rPr>
      </w:pPr>
    </w:p>
    <w:p w:rsidR="001E7067" w:rsidRPr="00642496" w:rsidRDefault="001E7067" w:rsidP="001E7067">
      <w:pPr>
        <w:suppressAutoHyphens/>
        <w:spacing w:after="0" w:line="240" w:lineRule="auto"/>
        <w:rPr>
          <w:rFonts w:ascii="Calibri" w:eastAsia="Times New Roman" w:hAnsi="Calibri" w:cs="Calibri"/>
          <w:b/>
          <w:kern w:val="0"/>
          <w:sz w:val="24"/>
          <w:szCs w:val="24"/>
          <w:lang w:eastAsia="zh-CN"/>
        </w:rPr>
      </w:pPr>
    </w:p>
    <w:p w:rsidR="001E7067" w:rsidRPr="00642496" w:rsidRDefault="001E7067" w:rsidP="001E7067">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b/>
          <w:kern w:val="0"/>
          <w:sz w:val="24"/>
          <w:szCs w:val="24"/>
          <w:u w:val="single"/>
          <w:shd w:val="clear" w:color="auto" w:fill="EEECE1"/>
          <w:lang w:eastAsia="zh-CN"/>
        </w:rPr>
        <w:t>1</w:t>
      </w:r>
      <w:r w:rsidRPr="00642496">
        <w:rPr>
          <w:rFonts w:ascii="Calibri" w:eastAsia="Times New Roman" w:hAnsi="Calibri" w:cs="Calibri"/>
          <w:b/>
          <w:kern w:val="0"/>
          <w:sz w:val="24"/>
          <w:szCs w:val="24"/>
          <w:u w:val="single"/>
          <w:shd w:val="clear" w:color="auto" w:fill="EEECE1"/>
          <w:vertAlign w:val="superscript"/>
          <w:lang w:eastAsia="zh-CN"/>
        </w:rPr>
        <w:t>ο</w:t>
      </w:r>
      <w:r w:rsidRPr="00642496">
        <w:rPr>
          <w:rFonts w:ascii="Calibri" w:eastAsia="Times New Roman" w:hAnsi="Calibri" w:cs="Calibri"/>
          <w:b/>
          <w:kern w:val="0"/>
          <w:sz w:val="24"/>
          <w:szCs w:val="24"/>
          <w:u w:val="single"/>
          <w:shd w:val="clear" w:color="auto" w:fill="EEECE1"/>
          <w:lang w:eastAsia="zh-CN"/>
        </w:rPr>
        <w:t xml:space="preserve">  ΣΤΑΔΙΟ   (ΑΠΟΣΦΡΑΓΙΣΗ ΔΙΑΓΩΝΙΣΜΟΥ)</w:t>
      </w:r>
    </w:p>
    <w:p w:rsidR="001E7067" w:rsidRPr="00642496" w:rsidRDefault="001E7067" w:rsidP="001E7067">
      <w:pPr>
        <w:suppressAutoHyphens/>
        <w:spacing w:after="0" w:line="240" w:lineRule="auto"/>
        <w:jc w:val="center"/>
        <w:rPr>
          <w:rFonts w:ascii="Calibri" w:eastAsia="Times New Roman" w:hAnsi="Calibri" w:cs="Calibri"/>
          <w:b/>
          <w:bCs/>
          <w:kern w:val="0"/>
          <w:sz w:val="24"/>
          <w:szCs w:val="24"/>
          <w:u w:val="single"/>
          <w:lang w:eastAsia="zh-CN"/>
        </w:rPr>
      </w:pPr>
    </w:p>
    <w:p w:rsidR="001E7067" w:rsidRPr="00642496" w:rsidRDefault="001E7067" w:rsidP="001E7067">
      <w:pPr>
        <w:suppressAutoHyphens/>
        <w:spacing w:after="0" w:line="240" w:lineRule="auto"/>
        <w:ind w:firstLine="720"/>
        <w:jc w:val="both"/>
        <w:rPr>
          <w:rFonts w:ascii="Times New Roman" w:eastAsia="Times New Roman" w:hAnsi="Times New Roman" w:cs="Times New Roman"/>
          <w:kern w:val="0"/>
          <w:sz w:val="24"/>
          <w:szCs w:val="24"/>
          <w:lang w:eastAsia="zh-CN"/>
        </w:rPr>
      </w:pPr>
      <w:r w:rsidRPr="00642496">
        <w:rPr>
          <w:rFonts w:ascii="Calibri" w:eastAsia="Times New Roman" w:hAnsi="Calibri" w:cs="Calibri"/>
          <w:kern w:val="0"/>
          <w:sz w:val="24"/>
          <w:szCs w:val="24"/>
          <w:lang w:eastAsia="zh-CN"/>
        </w:rPr>
        <w:t xml:space="preserve">Αρχικά, η Επιτροπή για την ηλεκτρονική αποσφράγιση των προσφορών συνδέθηκε στο σύστημα με τα διαπιστευτήρια της Προέδρου της, επέλεξε τον παραπάνω διαγωνισμό και </w:t>
      </w:r>
      <w:r w:rsidRPr="00642496">
        <w:rPr>
          <w:rFonts w:ascii="Calibri" w:eastAsia="Times New Roman" w:hAnsi="Calibri" w:cs="Calibri"/>
          <w:kern w:val="0"/>
          <w:sz w:val="24"/>
          <w:szCs w:val="24"/>
          <w:lang w:eastAsia="zh-CN"/>
        </w:rPr>
        <w:lastRenderedPageBreak/>
        <w:t xml:space="preserve">διαπίστωσε ότι αφενός ο διαγωνισμός ήταν χαρακτηρισμένος από το σύστημα ως </w:t>
      </w:r>
      <w:r w:rsidRPr="00642496">
        <w:rPr>
          <w:rFonts w:ascii="Calibri" w:eastAsia="Times New Roman" w:hAnsi="Calibri" w:cs="Calibri"/>
          <w:b/>
          <w:kern w:val="0"/>
          <w:sz w:val="24"/>
          <w:szCs w:val="24"/>
          <w:lang w:eastAsia="zh-CN"/>
        </w:rPr>
        <w:t>¨κλειδωμένος¨</w:t>
      </w:r>
      <w:r w:rsidRPr="00642496">
        <w:rPr>
          <w:rFonts w:ascii="Calibri" w:eastAsia="Times New Roman" w:hAnsi="Calibri" w:cs="Calibri"/>
          <w:kern w:val="0"/>
          <w:sz w:val="24"/>
          <w:szCs w:val="24"/>
          <w:lang w:eastAsia="zh-CN"/>
        </w:rPr>
        <w:t>, αφετέρου ότι δεν ήταν δυνατή η πρόσβαση στο περιεχόμενο των προσφορών που είχαν κατατεθεί.</w:t>
      </w:r>
    </w:p>
    <w:p w:rsidR="001E7067" w:rsidRPr="00642496" w:rsidRDefault="001E7067" w:rsidP="001E7067">
      <w:pPr>
        <w:suppressAutoHyphens/>
        <w:spacing w:after="0" w:line="276" w:lineRule="auto"/>
        <w:ind w:firstLine="720"/>
        <w:jc w:val="both"/>
        <w:rPr>
          <w:rFonts w:ascii="Times New Roman" w:eastAsia="Times New Roman" w:hAnsi="Times New Roman" w:cs="Times New Roman"/>
          <w:kern w:val="0"/>
          <w:sz w:val="24"/>
          <w:szCs w:val="24"/>
          <w:lang w:eastAsia="zh-CN"/>
        </w:rPr>
      </w:pPr>
      <w:r w:rsidRPr="00642496">
        <w:rPr>
          <w:rFonts w:ascii="Calibri" w:eastAsia="Times New Roman" w:hAnsi="Calibri" w:cs="Calibri"/>
          <w:kern w:val="0"/>
          <w:sz w:val="24"/>
          <w:szCs w:val="24"/>
          <w:lang w:eastAsia="zh-CN"/>
        </w:rPr>
        <w:t>Η  Πρόεδρος και το δεύτερο  τακτικό μέλος της Επιτροπής καταχώρησαν διαδοχικά σε ειδική φόρμα του συστήματος τα διαπιστευτήρια τους (όνομα χρήστη και κρυφό προσωπικό κωδικό πρόσβασης), προκειμένου να αποσφραγισθούν οι προσφορές.</w:t>
      </w:r>
    </w:p>
    <w:p w:rsidR="001E7067" w:rsidRPr="00642496" w:rsidRDefault="001E7067" w:rsidP="001E7067">
      <w:pPr>
        <w:suppressAutoHyphens/>
        <w:spacing w:after="0" w:line="276" w:lineRule="auto"/>
        <w:jc w:val="both"/>
        <w:rPr>
          <w:rFonts w:ascii="Times New Roman" w:eastAsia="Times New Roman" w:hAnsi="Times New Roman" w:cs="Times New Roman"/>
          <w:kern w:val="0"/>
          <w:sz w:val="24"/>
          <w:szCs w:val="24"/>
          <w:lang w:eastAsia="zh-CN"/>
        </w:rPr>
      </w:pPr>
      <w:r w:rsidRPr="00642496">
        <w:rPr>
          <w:rFonts w:ascii="Calibri" w:eastAsia="Times New Roman" w:hAnsi="Calibri" w:cs="Calibri"/>
          <w:kern w:val="0"/>
          <w:sz w:val="24"/>
          <w:szCs w:val="24"/>
          <w:lang w:eastAsia="zh-CN"/>
        </w:rPr>
        <w:t xml:space="preserve">Αμέσως μετά την παραπάνω διαδικασία αποσφραγίστηκε ο διαγωνισμός και συγκεκριμένα αποσφραγίσθηκαν </w:t>
      </w:r>
      <w:r w:rsidRPr="00642496">
        <w:rPr>
          <w:rFonts w:ascii="Calibri" w:eastAsia="Times New Roman" w:hAnsi="Calibri" w:cs="Calibri"/>
          <w:b/>
          <w:kern w:val="0"/>
          <w:sz w:val="24"/>
          <w:szCs w:val="24"/>
          <w:lang w:eastAsia="zh-CN"/>
        </w:rPr>
        <w:t>οι</w:t>
      </w:r>
      <w:r w:rsidRPr="00642496">
        <w:rPr>
          <w:rFonts w:ascii="Calibri" w:eastAsia="Times New Roman" w:hAnsi="Calibri" w:cs="Calibri"/>
          <w:kern w:val="0"/>
          <w:sz w:val="24"/>
          <w:szCs w:val="24"/>
          <w:lang w:eastAsia="zh-CN"/>
        </w:rPr>
        <w:t xml:space="preserve"> </w:t>
      </w:r>
      <w:r w:rsidRPr="00642496">
        <w:rPr>
          <w:rFonts w:ascii="Calibri" w:eastAsia="Times New Roman" w:hAnsi="Calibri" w:cs="Calibri"/>
          <w:b/>
          <w:kern w:val="0"/>
          <w:sz w:val="24"/>
          <w:szCs w:val="24"/>
          <w:lang w:eastAsia="zh-CN"/>
        </w:rPr>
        <w:t>υποφάκελοι «Δικαιολογητικά συμμετοχής – Τεχνική προσφορά – Οικονομική Προσφορά».</w:t>
      </w:r>
    </w:p>
    <w:p w:rsidR="001E7067" w:rsidRPr="00642496" w:rsidRDefault="001E7067" w:rsidP="001E7067">
      <w:pPr>
        <w:suppressAutoHyphens/>
        <w:spacing w:after="0" w:line="276" w:lineRule="auto"/>
        <w:jc w:val="both"/>
        <w:rPr>
          <w:rFonts w:ascii="Times New Roman" w:eastAsia="Times New Roman" w:hAnsi="Times New Roman" w:cs="Times New Roman"/>
          <w:kern w:val="0"/>
          <w:sz w:val="24"/>
          <w:szCs w:val="24"/>
          <w:lang w:eastAsia="zh-CN"/>
        </w:rPr>
      </w:pPr>
      <w:r w:rsidRPr="00642496">
        <w:rPr>
          <w:rFonts w:ascii="Calibri" w:eastAsia="Times New Roman" w:hAnsi="Calibri" w:cs="Calibri"/>
          <w:kern w:val="0"/>
          <w:sz w:val="24"/>
          <w:szCs w:val="24"/>
          <w:lang w:eastAsia="zh-CN"/>
        </w:rPr>
        <w:t>Στον διαγωνισμό (</w:t>
      </w:r>
      <w:r w:rsidRPr="00642496">
        <w:rPr>
          <w:rFonts w:ascii="Calibri" w:eastAsia="Times New Roman" w:hAnsi="Calibri" w:cs="Calibri"/>
          <w:b/>
          <w:kern w:val="0"/>
          <w:sz w:val="24"/>
          <w:szCs w:val="24"/>
          <w:lang w:eastAsia="zh-CN"/>
        </w:rPr>
        <w:t xml:space="preserve">ο οποίος αποτελείται από </w:t>
      </w:r>
      <w:r>
        <w:rPr>
          <w:rFonts w:ascii="Calibri" w:eastAsia="Times New Roman" w:hAnsi="Calibri" w:cs="Calibri"/>
          <w:b/>
          <w:kern w:val="0"/>
          <w:sz w:val="24"/>
          <w:szCs w:val="24"/>
          <w:lang w:eastAsia="zh-CN"/>
        </w:rPr>
        <w:t>δύο</w:t>
      </w:r>
      <w:r w:rsidRPr="00642496">
        <w:rPr>
          <w:rFonts w:ascii="Calibri" w:eastAsia="Times New Roman" w:hAnsi="Calibri" w:cs="Calibri"/>
          <w:b/>
          <w:kern w:val="0"/>
          <w:sz w:val="24"/>
          <w:szCs w:val="24"/>
          <w:lang w:eastAsia="zh-CN"/>
        </w:rPr>
        <w:t xml:space="preserve"> [</w:t>
      </w:r>
      <w:r>
        <w:rPr>
          <w:rFonts w:ascii="Calibri" w:eastAsia="Times New Roman" w:hAnsi="Calibri" w:cs="Calibri"/>
          <w:b/>
          <w:kern w:val="0"/>
          <w:sz w:val="24"/>
          <w:szCs w:val="24"/>
          <w:lang w:eastAsia="zh-CN"/>
        </w:rPr>
        <w:t>2</w:t>
      </w:r>
      <w:r w:rsidRPr="00642496">
        <w:rPr>
          <w:rFonts w:ascii="Calibri" w:eastAsia="Times New Roman" w:hAnsi="Calibri" w:cs="Calibri"/>
          <w:b/>
          <w:kern w:val="0"/>
          <w:sz w:val="24"/>
          <w:szCs w:val="24"/>
          <w:lang w:eastAsia="zh-CN"/>
        </w:rPr>
        <w:t xml:space="preserve">] </w:t>
      </w:r>
      <w:r>
        <w:rPr>
          <w:rFonts w:ascii="Calibri" w:eastAsia="Times New Roman" w:hAnsi="Calibri" w:cs="Calibri"/>
          <w:b/>
          <w:kern w:val="0"/>
          <w:sz w:val="24"/>
          <w:szCs w:val="24"/>
          <w:lang w:eastAsia="zh-CN"/>
        </w:rPr>
        <w:t>Τμήματα</w:t>
      </w:r>
      <w:r w:rsidRPr="00642496">
        <w:rPr>
          <w:rFonts w:ascii="Calibri" w:eastAsia="Times New Roman" w:hAnsi="Calibri" w:cs="Calibri"/>
          <w:kern w:val="0"/>
          <w:sz w:val="24"/>
          <w:szCs w:val="24"/>
          <w:lang w:eastAsia="zh-CN"/>
        </w:rPr>
        <w:t>)</w:t>
      </w:r>
      <w:r>
        <w:rPr>
          <w:rFonts w:ascii="Calibri" w:eastAsia="Times New Roman" w:hAnsi="Calibri" w:cs="Calibri"/>
          <w:kern w:val="0"/>
          <w:sz w:val="24"/>
          <w:szCs w:val="24"/>
          <w:lang w:eastAsia="zh-CN"/>
        </w:rPr>
        <w:t>:</w:t>
      </w:r>
    </w:p>
    <w:p w:rsidR="001E7067" w:rsidRPr="00642496" w:rsidRDefault="001E7067" w:rsidP="001E7067">
      <w:pPr>
        <w:suppressAutoHyphens/>
        <w:autoSpaceDE w:val="0"/>
        <w:spacing w:after="0" w:line="240" w:lineRule="auto"/>
        <w:rPr>
          <w:rFonts w:ascii="Calibri" w:eastAsia="Times New Roman" w:hAnsi="Calibri" w:cs="Calibri"/>
          <w:color w:val="000000"/>
          <w:kern w:val="0"/>
          <w:sz w:val="24"/>
          <w:szCs w:val="24"/>
          <w:lang w:eastAsia="zh-CN"/>
        </w:rPr>
      </w:pPr>
      <w:bookmarkStart w:id="9" w:name="_Hlk184388756"/>
      <w:r>
        <w:rPr>
          <w:rFonts w:ascii="Calibri" w:eastAsia="Times New Roman" w:hAnsi="Calibri" w:cs="Calibri"/>
          <w:b/>
          <w:bCs/>
          <w:kern w:val="0"/>
          <w:sz w:val="24"/>
          <w:szCs w:val="24"/>
          <w:lang w:eastAsia="zh-CN"/>
        </w:rPr>
        <w:t>ΤΜΗΜΑ Α΄</w:t>
      </w:r>
      <w:r w:rsidRPr="00642496">
        <w:rPr>
          <w:rFonts w:ascii="Calibri" w:eastAsia="Times New Roman" w:hAnsi="Calibri" w:cs="Calibri"/>
          <w:b/>
          <w:bCs/>
          <w:kern w:val="0"/>
          <w:sz w:val="24"/>
          <w:szCs w:val="24"/>
          <w:lang w:eastAsia="zh-CN"/>
        </w:rPr>
        <w:t xml:space="preserve">: </w:t>
      </w:r>
      <w:r>
        <w:rPr>
          <w:rFonts w:ascii="Calibri" w:eastAsia="Times New Roman" w:hAnsi="Calibri" w:cs="Calibri"/>
          <w:b/>
          <w:bCs/>
          <w:kern w:val="0"/>
          <w:sz w:val="24"/>
          <w:szCs w:val="24"/>
          <w:lang w:eastAsia="zh-CN"/>
        </w:rPr>
        <w:t>ΕΙΔΗ ΥΓΙΕΙΝΗΣ ΚΑΙ ΚΑΘΑΡΙΟΤΗΤΑΣ</w:t>
      </w:r>
    </w:p>
    <w:p w:rsidR="001E7067" w:rsidRPr="00642496" w:rsidRDefault="001E7067" w:rsidP="001E7067">
      <w:pPr>
        <w:suppressAutoHyphens/>
        <w:autoSpaceDE w:val="0"/>
        <w:spacing w:after="0" w:line="240" w:lineRule="auto"/>
        <w:rPr>
          <w:rFonts w:ascii="Calibri" w:eastAsia="Times New Roman" w:hAnsi="Calibri" w:cs="Calibri"/>
          <w:color w:val="000000"/>
          <w:kern w:val="0"/>
          <w:sz w:val="24"/>
          <w:szCs w:val="24"/>
          <w:lang w:eastAsia="zh-CN"/>
        </w:rPr>
      </w:pPr>
      <w:r>
        <w:rPr>
          <w:rFonts w:ascii="Calibri" w:eastAsia="Times New Roman" w:hAnsi="Calibri" w:cs="Calibri"/>
          <w:b/>
          <w:bCs/>
          <w:kern w:val="0"/>
          <w:sz w:val="24"/>
          <w:szCs w:val="24"/>
          <w:lang w:eastAsia="zh-CN"/>
        </w:rPr>
        <w:t>ΤΜΗΜΑ Β΄</w:t>
      </w:r>
      <w:r w:rsidRPr="00642496">
        <w:rPr>
          <w:rFonts w:ascii="Calibri" w:eastAsia="Times New Roman" w:hAnsi="Calibri" w:cs="Calibri"/>
          <w:b/>
          <w:bCs/>
          <w:kern w:val="0"/>
          <w:sz w:val="24"/>
          <w:szCs w:val="24"/>
          <w:lang w:eastAsia="zh-CN"/>
        </w:rPr>
        <w:t xml:space="preserve">: </w:t>
      </w:r>
      <w:r>
        <w:rPr>
          <w:rFonts w:ascii="Calibri" w:eastAsia="Times New Roman" w:hAnsi="Calibri" w:cs="Calibri"/>
          <w:b/>
          <w:bCs/>
          <w:kern w:val="0"/>
          <w:sz w:val="24"/>
          <w:szCs w:val="24"/>
          <w:lang w:eastAsia="zh-CN"/>
        </w:rPr>
        <w:t>ΧΗΜΙΚΟ ΥΛΙΚΟ ΚΑΙ ΣΥΣΤΗΜΑ ΑΠΟΣΜΗΣΗΣ</w:t>
      </w:r>
    </w:p>
    <w:bookmarkEnd w:id="9"/>
    <w:p w:rsidR="001E7067" w:rsidRPr="00642496" w:rsidRDefault="001E7067" w:rsidP="001E7067">
      <w:pPr>
        <w:suppressAutoHyphens/>
        <w:autoSpaceDE w:val="0"/>
        <w:spacing w:after="0" w:line="240" w:lineRule="auto"/>
        <w:rPr>
          <w:rFonts w:ascii="Calibri" w:eastAsia="Times New Roman" w:hAnsi="Calibri" w:cs="Calibri"/>
          <w:b/>
          <w:bCs/>
          <w:kern w:val="0"/>
          <w:sz w:val="24"/>
          <w:szCs w:val="24"/>
          <w:lang w:eastAsia="zh-CN"/>
        </w:rPr>
      </w:pPr>
    </w:p>
    <w:p w:rsidR="001E7067" w:rsidRPr="00642496" w:rsidRDefault="001E7067" w:rsidP="001E7067">
      <w:pPr>
        <w:suppressAutoHyphens/>
        <w:spacing w:after="0" w:line="276" w:lineRule="auto"/>
        <w:jc w:val="both"/>
        <w:rPr>
          <w:rFonts w:ascii="Times New Roman" w:eastAsia="Times New Roman" w:hAnsi="Times New Roman" w:cs="Times New Roman"/>
          <w:kern w:val="0"/>
          <w:sz w:val="24"/>
          <w:szCs w:val="24"/>
          <w:lang w:eastAsia="zh-CN"/>
        </w:rPr>
      </w:pPr>
      <w:r w:rsidRPr="00642496">
        <w:rPr>
          <w:rFonts w:ascii="Calibri" w:eastAsia="Times New Roman" w:hAnsi="Calibri" w:cs="Calibri"/>
          <w:kern w:val="0"/>
          <w:sz w:val="24"/>
          <w:szCs w:val="24"/>
          <w:lang w:eastAsia="zh-CN"/>
        </w:rPr>
        <w:t xml:space="preserve">είχαν υποβληθεί εμπρόθεσμα </w:t>
      </w:r>
      <w:r w:rsidRPr="00642496">
        <w:rPr>
          <w:rFonts w:ascii="Calibri" w:eastAsia="Times New Roman" w:hAnsi="Calibri" w:cs="Calibri"/>
          <w:b/>
          <w:kern w:val="0"/>
          <w:sz w:val="24"/>
          <w:szCs w:val="24"/>
          <w:lang w:eastAsia="zh-CN"/>
        </w:rPr>
        <w:t>τέσσερις (4) προσφορές</w:t>
      </w:r>
      <w:r w:rsidRPr="00642496">
        <w:rPr>
          <w:rFonts w:ascii="Calibri" w:eastAsia="Times New Roman" w:hAnsi="Calibri" w:cs="Calibri"/>
          <w:kern w:val="0"/>
          <w:sz w:val="24"/>
          <w:szCs w:val="24"/>
          <w:lang w:eastAsia="zh-CN"/>
        </w:rPr>
        <w:t xml:space="preserve">, από τους παρακάτω υποψήφιους  (με α/α υποβολής κατάθεσης προσφορών ως εξής) : </w:t>
      </w:r>
    </w:p>
    <w:p w:rsidR="001E7067" w:rsidRPr="00642496" w:rsidRDefault="001E7067" w:rsidP="001E7067">
      <w:pPr>
        <w:suppressAutoHyphens/>
        <w:spacing w:after="0" w:line="276" w:lineRule="auto"/>
        <w:jc w:val="both"/>
        <w:rPr>
          <w:rFonts w:ascii="Calibri" w:eastAsia="Times New Roman" w:hAnsi="Calibri" w:cs="Calibri"/>
          <w:kern w:val="0"/>
          <w:sz w:val="24"/>
          <w:szCs w:val="24"/>
          <w:lang w:eastAsia="zh-CN"/>
        </w:rPr>
      </w:pPr>
    </w:p>
    <w:p w:rsidR="001E7067" w:rsidRDefault="001E7067" w:rsidP="001E7067">
      <w:pPr>
        <w:suppressAutoHyphens/>
        <w:autoSpaceDE w:val="0"/>
        <w:spacing w:after="0" w:line="240" w:lineRule="auto"/>
        <w:jc w:val="center"/>
        <w:rPr>
          <w:rFonts w:ascii="Calibri" w:eastAsia="Times New Roman" w:hAnsi="Calibri" w:cs="Calibri"/>
          <w:b/>
          <w:kern w:val="0"/>
          <w:sz w:val="24"/>
          <w:szCs w:val="24"/>
          <w:u w:val="single"/>
          <w:lang w:eastAsia="zh-CN"/>
        </w:rPr>
      </w:pPr>
      <w:r w:rsidRPr="00642496">
        <w:rPr>
          <w:rFonts w:ascii="Calibri" w:eastAsia="Times New Roman" w:hAnsi="Calibri" w:cs="Calibri"/>
          <w:b/>
          <w:kern w:val="0"/>
          <w:sz w:val="24"/>
          <w:szCs w:val="24"/>
          <w:u w:val="single"/>
          <w:lang w:eastAsia="zh-CN"/>
        </w:rPr>
        <w:t>ΠΡΟΣΦΟΡΕΣ ΠΟΥ ΚΑΤΑΤΕΘΗΚΑΝ ΣΤΟΝ ΜΕ Α/Α ΣΥΣΤΗΜΑΤ</w:t>
      </w:r>
      <w:r w:rsidRPr="003A43F1">
        <w:rPr>
          <w:rFonts w:ascii="Calibri" w:eastAsia="Times New Roman" w:hAnsi="Calibri" w:cs="Calibri"/>
          <w:b/>
          <w:kern w:val="0"/>
          <w:sz w:val="24"/>
          <w:szCs w:val="24"/>
          <w:u w:val="single"/>
          <w:lang w:eastAsia="zh-CN"/>
        </w:rPr>
        <w:t xml:space="preserve">ΟΣ </w:t>
      </w:r>
      <w:r w:rsidRPr="003A43F1">
        <w:rPr>
          <w:rFonts w:ascii="Calibri" w:eastAsia="Times New Roman" w:hAnsi="Calibri" w:cs="Calibri"/>
          <w:b/>
          <w:bCs/>
          <w:color w:val="000000"/>
          <w:kern w:val="0"/>
          <w:sz w:val="24"/>
          <w:szCs w:val="24"/>
          <w:u w:val="single"/>
          <w:lang w:eastAsia="zh-CN"/>
        </w:rPr>
        <w:t>359288</w:t>
      </w:r>
      <w:r w:rsidRPr="003A43F1">
        <w:rPr>
          <w:rFonts w:ascii="Calibri" w:eastAsia="Times New Roman" w:hAnsi="Calibri" w:cs="Calibri"/>
          <w:b/>
          <w:kern w:val="0"/>
          <w:sz w:val="24"/>
          <w:szCs w:val="24"/>
          <w:u w:val="single"/>
          <w:lang w:eastAsia="zh-CN"/>
        </w:rPr>
        <w:t xml:space="preserve">  ΔΙΑΓΩΝΙΣΜΟ</w:t>
      </w:r>
    </w:p>
    <w:p w:rsidR="001E7067" w:rsidRPr="00642496" w:rsidRDefault="001E7067" w:rsidP="001E7067">
      <w:pPr>
        <w:suppressAutoHyphens/>
        <w:autoSpaceDE w:val="0"/>
        <w:spacing w:after="0" w:line="240" w:lineRule="auto"/>
        <w:jc w:val="center"/>
        <w:rPr>
          <w:rFonts w:ascii="Calibri" w:eastAsia="Times New Roman" w:hAnsi="Calibri" w:cs="Calibri"/>
          <w:color w:val="000000"/>
          <w:kern w:val="0"/>
          <w:sz w:val="24"/>
          <w:szCs w:val="24"/>
          <w:lang w:eastAsia="zh-CN"/>
        </w:rPr>
      </w:pPr>
    </w:p>
    <w:p w:rsidR="001E7067" w:rsidRPr="00642496" w:rsidRDefault="001E7067" w:rsidP="001E7067">
      <w:pPr>
        <w:suppressAutoHyphens/>
        <w:spacing w:after="0" w:line="240" w:lineRule="auto"/>
        <w:rPr>
          <w:rFonts w:ascii="Times New Roman" w:eastAsia="Times New Roman" w:hAnsi="Times New Roman" w:cs="Times New Roman"/>
          <w:vanish/>
          <w:kern w:val="0"/>
          <w:sz w:val="24"/>
          <w:szCs w:val="24"/>
          <w:lang w:eastAsia="zh-CN"/>
        </w:rPr>
      </w:pPr>
    </w:p>
    <w:p w:rsidR="001E7067" w:rsidRPr="00642496" w:rsidRDefault="001E7067" w:rsidP="001E7067">
      <w:pPr>
        <w:suppressAutoHyphens/>
        <w:spacing w:after="0" w:line="240" w:lineRule="auto"/>
        <w:rPr>
          <w:rFonts w:ascii="Times New Roman" w:eastAsia="Times New Roman" w:hAnsi="Times New Roman" w:cs="Times New Roman"/>
          <w:vanish/>
          <w:kern w:val="0"/>
          <w:sz w:val="24"/>
          <w:szCs w:val="24"/>
          <w:lang w:eastAsia="zh-CN"/>
        </w:rPr>
      </w:pPr>
    </w:p>
    <w:tbl>
      <w:tblPr>
        <w:tblW w:w="10120" w:type="dxa"/>
        <w:tblInd w:w="-35" w:type="dxa"/>
        <w:tblLayout w:type="fixed"/>
        <w:tblCellMar>
          <w:top w:w="15" w:type="dxa"/>
          <w:left w:w="15" w:type="dxa"/>
          <w:bottom w:w="15" w:type="dxa"/>
          <w:right w:w="15" w:type="dxa"/>
        </w:tblCellMar>
        <w:tblLook w:val="0000"/>
      </w:tblPr>
      <w:tblGrid>
        <w:gridCol w:w="3000"/>
        <w:gridCol w:w="2160"/>
        <w:gridCol w:w="1196"/>
        <w:gridCol w:w="1579"/>
        <w:gridCol w:w="2185"/>
      </w:tblGrid>
      <w:tr w:rsidR="001E7067" w:rsidRPr="00642496" w:rsidTr="00BF5E7A">
        <w:tc>
          <w:tcPr>
            <w:tcW w:w="3000" w:type="dxa"/>
            <w:tcBorders>
              <w:top w:val="single" w:sz="4" w:space="0" w:color="000000"/>
              <w:left w:val="single" w:sz="4" w:space="0" w:color="000000"/>
              <w:bottom w:val="single" w:sz="4" w:space="0" w:color="000000"/>
            </w:tcBorders>
            <w:shd w:val="clear" w:color="auto" w:fill="auto"/>
            <w:vAlign w:val="center"/>
          </w:tcPr>
          <w:p w:rsidR="001E7067" w:rsidRPr="00642496" w:rsidRDefault="001E7067" w:rsidP="00BF5E7A">
            <w:pPr>
              <w:suppressAutoHyphens/>
              <w:spacing w:after="0" w:line="240" w:lineRule="auto"/>
              <w:rPr>
                <w:rFonts w:ascii="Times New Roman" w:eastAsia="Times New Roman" w:hAnsi="Times New Roman" w:cs="Times New Roman"/>
                <w:kern w:val="0"/>
                <w:sz w:val="24"/>
                <w:szCs w:val="24"/>
                <w:lang w:eastAsia="zh-CN"/>
              </w:rPr>
            </w:pPr>
            <w:r w:rsidRPr="00642496">
              <w:rPr>
                <w:rFonts w:ascii="Calibri" w:eastAsia="Times New Roman" w:hAnsi="Calibri" w:cs="Calibri"/>
                <w:b/>
                <w:color w:val="000000"/>
                <w:kern w:val="0"/>
                <w:lang w:eastAsia="zh-CN"/>
              </w:rPr>
              <w:t>Οικονομικός Φορέας</w:t>
            </w:r>
          </w:p>
        </w:tc>
        <w:tc>
          <w:tcPr>
            <w:tcW w:w="2160" w:type="dxa"/>
            <w:tcBorders>
              <w:top w:val="single" w:sz="4" w:space="0" w:color="000000"/>
              <w:left w:val="single" w:sz="4" w:space="0" w:color="000000"/>
              <w:bottom w:val="single" w:sz="4" w:space="0" w:color="000000"/>
            </w:tcBorders>
            <w:shd w:val="clear" w:color="auto" w:fill="auto"/>
            <w:vAlign w:val="center"/>
          </w:tcPr>
          <w:p w:rsidR="001E7067" w:rsidRPr="00642496" w:rsidRDefault="001E7067" w:rsidP="00BF5E7A">
            <w:pPr>
              <w:suppressAutoHyphens/>
              <w:spacing w:after="0" w:line="240" w:lineRule="auto"/>
              <w:rPr>
                <w:rFonts w:ascii="Times New Roman" w:eastAsia="Times New Roman" w:hAnsi="Times New Roman" w:cs="Times New Roman"/>
                <w:kern w:val="0"/>
                <w:sz w:val="24"/>
                <w:szCs w:val="24"/>
                <w:lang w:eastAsia="zh-CN"/>
              </w:rPr>
            </w:pPr>
            <w:r w:rsidRPr="00642496">
              <w:rPr>
                <w:rFonts w:ascii="Calibri" w:eastAsia="Times New Roman" w:hAnsi="Calibri" w:cs="Calibri"/>
                <w:b/>
                <w:color w:val="000000"/>
                <w:kern w:val="0"/>
                <w:lang w:eastAsia="zh-CN"/>
              </w:rPr>
              <w:t>Αρμόδιος</w:t>
            </w:r>
          </w:p>
        </w:tc>
        <w:tc>
          <w:tcPr>
            <w:tcW w:w="1196" w:type="dxa"/>
            <w:tcBorders>
              <w:top w:val="single" w:sz="4" w:space="0" w:color="000000"/>
              <w:left w:val="single" w:sz="4" w:space="0" w:color="000000"/>
              <w:bottom w:val="single" w:sz="4" w:space="0" w:color="000000"/>
            </w:tcBorders>
            <w:shd w:val="clear" w:color="auto" w:fill="auto"/>
            <w:vAlign w:val="center"/>
          </w:tcPr>
          <w:p w:rsidR="001E7067" w:rsidRPr="00642496" w:rsidRDefault="001E7067" w:rsidP="00BF5E7A">
            <w:pPr>
              <w:suppressAutoHyphens/>
              <w:spacing w:after="0" w:line="240" w:lineRule="auto"/>
              <w:rPr>
                <w:rFonts w:ascii="Times New Roman" w:eastAsia="Times New Roman" w:hAnsi="Times New Roman" w:cs="Times New Roman"/>
                <w:kern w:val="0"/>
                <w:sz w:val="24"/>
                <w:szCs w:val="24"/>
                <w:lang w:eastAsia="zh-CN"/>
              </w:rPr>
            </w:pPr>
            <w:r w:rsidRPr="00642496">
              <w:rPr>
                <w:rFonts w:ascii="Calibri" w:eastAsia="Times New Roman" w:hAnsi="Calibri" w:cs="Calibri"/>
                <w:b/>
                <w:color w:val="000000"/>
                <w:kern w:val="0"/>
                <w:lang w:eastAsia="zh-CN"/>
              </w:rPr>
              <w:t>α/α υποβολής</w:t>
            </w:r>
          </w:p>
        </w:tc>
        <w:tc>
          <w:tcPr>
            <w:tcW w:w="1579" w:type="dxa"/>
            <w:tcBorders>
              <w:top w:val="single" w:sz="4" w:space="0" w:color="000000"/>
              <w:left w:val="single" w:sz="4" w:space="0" w:color="000000"/>
              <w:bottom w:val="single" w:sz="4" w:space="0" w:color="000000"/>
            </w:tcBorders>
            <w:shd w:val="clear" w:color="auto" w:fill="auto"/>
            <w:vAlign w:val="center"/>
          </w:tcPr>
          <w:p w:rsidR="001E7067" w:rsidRDefault="001E7067" w:rsidP="00BF5E7A">
            <w:pPr>
              <w:suppressAutoHyphens/>
              <w:spacing w:after="0" w:line="240" w:lineRule="auto"/>
              <w:rPr>
                <w:rFonts w:ascii="Calibri" w:eastAsia="Times New Roman" w:hAnsi="Calibri" w:cs="Calibri"/>
                <w:b/>
                <w:color w:val="000000"/>
                <w:kern w:val="0"/>
                <w:lang w:eastAsia="zh-CN"/>
              </w:rPr>
            </w:pPr>
            <w:r>
              <w:rPr>
                <w:rFonts w:ascii="Calibri" w:eastAsia="Times New Roman" w:hAnsi="Calibri" w:cs="Calibri"/>
                <w:b/>
                <w:color w:val="000000"/>
                <w:kern w:val="0"/>
                <w:lang w:eastAsia="zh-CN"/>
              </w:rPr>
              <w:t>Τμήμα</w:t>
            </w:r>
          </w:p>
          <w:p w:rsidR="001E7067" w:rsidRPr="00642496" w:rsidRDefault="001E7067" w:rsidP="00BF5E7A">
            <w:pPr>
              <w:suppressAutoHyphens/>
              <w:spacing w:after="0" w:line="240" w:lineRule="auto"/>
              <w:rPr>
                <w:rFonts w:ascii="Times New Roman" w:eastAsia="Times New Roman" w:hAnsi="Times New Roman" w:cs="Times New Roman"/>
                <w:kern w:val="0"/>
                <w:sz w:val="24"/>
                <w:szCs w:val="24"/>
                <w:lang w:eastAsia="zh-CN"/>
              </w:rPr>
            </w:pPr>
            <w:r w:rsidRPr="00642496">
              <w:rPr>
                <w:rFonts w:ascii="Calibri" w:eastAsia="Times New Roman" w:hAnsi="Calibri" w:cs="Calibri"/>
                <w:b/>
                <w:color w:val="000000"/>
                <w:kern w:val="0"/>
                <w:lang w:eastAsia="zh-CN"/>
              </w:rPr>
              <w:t>συμμετοχής</w:t>
            </w:r>
          </w:p>
        </w:tc>
        <w:tc>
          <w:tcPr>
            <w:tcW w:w="2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7067" w:rsidRPr="00642496" w:rsidRDefault="00284D49" w:rsidP="00BF5E7A">
            <w:pPr>
              <w:suppressAutoHyphens/>
              <w:spacing w:after="0" w:line="240" w:lineRule="auto"/>
              <w:rPr>
                <w:rFonts w:ascii="Times New Roman" w:eastAsia="Times New Roman" w:hAnsi="Times New Roman" w:cs="Times New Roman"/>
                <w:kern w:val="0"/>
                <w:sz w:val="24"/>
                <w:szCs w:val="24"/>
                <w:lang w:eastAsia="zh-CN"/>
              </w:rPr>
            </w:pPr>
            <w:hyperlink r:id="rId5" w:history="1">
              <w:r w:rsidR="001E7067" w:rsidRPr="00642496">
                <w:rPr>
                  <w:rFonts w:ascii="Calibri" w:eastAsia="Times New Roman" w:hAnsi="Calibri" w:cs="Calibri"/>
                  <w:b/>
                  <w:color w:val="000000"/>
                  <w:kern w:val="0"/>
                  <w:lang w:eastAsia="zh-CN"/>
                </w:rPr>
                <w:t>Χρόνος τιμής προσφοράς</w:t>
              </w:r>
            </w:hyperlink>
          </w:p>
        </w:tc>
      </w:tr>
      <w:tr w:rsidR="001E7067" w:rsidRPr="00642496" w:rsidTr="00BF5E7A">
        <w:tc>
          <w:tcPr>
            <w:tcW w:w="3000" w:type="dxa"/>
            <w:tcBorders>
              <w:top w:val="single" w:sz="4" w:space="0" w:color="000000"/>
              <w:left w:val="single" w:sz="4" w:space="0" w:color="000000"/>
              <w:bottom w:val="single" w:sz="4" w:space="0" w:color="000000"/>
            </w:tcBorders>
            <w:shd w:val="clear" w:color="auto" w:fill="auto"/>
            <w:vAlign w:val="center"/>
          </w:tcPr>
          <w:p w:rsidR="001E7067" w:rsidRPr="00642496" w:rsidRDefault="00284D49" w:rsidP="00BF5E7A">
            <w:pPr>
              <w:suppressAutoHyphens/>
              <w:spacing w:after="0" w:line="240" w:lineRule="auto"/>
              <w:rPr>
                <w:rFonts w:ascii="Times New Roman" w:eastAsia="Times New Roman" w:hAnsi="Times New Roman" w:cs="Times New Roman"/>
                <w:kern w:val="0"/>
                <w:lang w:eastAsia="zh-CN"/>
              </w:rPr>
            </w:pPr>
            <w:hyperlink r:id="rId6" w:tooltip="ENVIA ΑΝΩΝΥΜΗ ΕΤΑΙΡΕΙΑ ΠΕΡΙΒΑΛΛΟΝΤΙΚΩΝ ΛΥΣΕΩΝ ΚΑΙ ΕΦΑΡΜΟΓΩΝ" w:history="1">
              <w:r w:rsidR="001E7067" w:rsidRPr="006E7248">
                <w:rPr>
                  <w:rFonts w:ascii="Helvetica Neue" w:hAnsi="Helvetica Neue"/>
                  <w:color w:val="000000" w:themeColor="text1"/>
                  <w:u w:val="single"/>
                </w:rPr>
                <w:t>ENVIA ΑΝΩΝΥΜΗ ΕΤΑΙΡΕΙΑ ΠΕΡΙΒΑΛΛΟΝΤΙΚΩΝ ΛΥΣΕΩΝ ΚΑΙ ΕΦΑΡΜΟΓΩΝ</w:t>
              </w:r>
            </w:hyperlink>
          </w:p>
        </w:tc>
        <w:tc>
          <w:tcPr>
            <w:tcW w:w="2160" w:type="dxa"/>
            <w:tcBorders>
              <w:top w:val="single" w:sz="4" w:space="0" w:color="000000"/>
              <w:left w:val="single" w:sz="4" w:space="0" w:color="000000"/>
              <w:bottom w:val="single" w:sz="4" w:space="0" w:color="000000"/>
            </w:tcBorders>
            <w:shd w:val="clear" w:color="auto" w:fill="auto"/>
            <w:vAlign w:val="center"/>
          </w:tcPr>
          <w:p w:rsidR="001E7067" w:rsidRPr="00642496" w:rsidRDefault="00284D49" w:rsidP="00BF5E7A">
            <w:pPr>
              <w:suppressAutoHyphens/>
              <w:spacing w:after="0" w:line="240" w:lineRule="auto"/>
              <w:rPr>
                <w:rFonts w:ascii="Times New Roman" w:eastAsia="Times New Roman" w:hAnsi="Times New Roman" w:cs="Times New Roman"/>
                <w:kern w:val="0"/>
                <w:lang w:eastAsia="zh-CN"/>
              </w:rPr>
            </w:pPr>
            <w:hyperlink r:id="rId7" w:tooltip="ΠΑΠΑΝΙΚΟΣ, ΧΑΡΙΣΙΟΣ" w:history="1">
              <w:r w:rsidR="001E7067" w:rsidRPr="006E7248">
                <w:rPr>
                  <w:rFonts w:ascii="Helvetica Neue" w:hAnsi="Helvetica Neue"/>
                  <w:color w:val="000000" w:themeColor="text1"/>
                  <w:u w:val="single"/>
                </w:rPr>
                <w:t>ΠΑΠΑΝΙΚΟΣ, ΧΑΡΙΣΙΟΣ</w:t>
              </w:r>
            </w:hyperlink>
          </w:p>
        </w:tc>
        <w:tc>
          <w:tcPr>
            <w:tcW w:w="1196" w:type="dxa"/>
            <w:tcBorders>
              <w:top w:val="single" w:sz="4" w:space="0" w:color="000000"/>
              <w:left w:val="single" w:sz="4" w:space="0" w:color="000000"/>
              <w:bottom w:val="single" w:sz="4" w:space="0" w:color="000000"/>
            </w:tcBorders>
            <w:shd w:val="clear" w:color="auto" w:fill="auto"/>
            <w:vAlign w:val="center"/>
          </w:tcPr>
          <w:p w:rsidR="001E7067" w:rsidRDefault="001E7067" w:rsidP="00BF5E7A">
            <w:pPr>
              <w:suppressAutoHyphens/>
              <w:spacing w:after="0" w:line="240" w:lineRule="auto"/>
            </w:pPr>
          </w:p>
          <w:p w:rsidR="001E7067" w:rsidRDefault="001E7067" w:rsidP="00BF5E7A">
            <w:pPr>
              <w:suppressAutoHyphens/>
              <w:spacing w:after="0" w:line="240" w:lineRule="auto"/>
            </w:pPr>
            <w:r>
              <w:t>421961</w:t>
            </w:r>
          </w:p>
          <w:p w:rsidR="001E7067" w:rsidRPr="00642496" w:rsidRDefault="001E7067" w:rsidP="00BF5E7A">
            <w:pPr>
              <w:suppressAutoHyphens/>
              <w:spacing w:after="0" w:line="240" w:lineRule="auto"/>
              <w:rPr>
                <w:rFonts w:ascii="Times New Roman" w:eastAsia="Times New Roman" w:hAnsi="Times New Roman" w:cs="Times New Roman"/>
                <w:kern w:val="0"/>
                <w:sz w:val="24"/>
                <w:szCs w:val="24"/>
                <w:lang w:eastAsia="zh-CN"/>
              </w:rPr>
            </w:pPr>
          </w:p>
        </w:tc>
        <w:tc>
          <w:tcPr>
            <w:tcW w:w="1579" w:type="dxa"/>
            <w:tcBorders>
              <w:top w:val="single" w:sz="4" w:space="0" w:color="000000"/>
              <w:left w:val="single" w:sz="4" w:space="0" w:color="000000"/>
              <w:bottom w:val="single" w:sz="4" w:space="0" w:color="000000"/>
            </w:tcBorders>
            <w:shd w:val="clear" w:color="auto" w:fill="auto"/>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Pr>
                <w:rFonts w:ascii="Calibri" w:eastAsia="Times New Roman" w:hAnsi="Calibri" w:cs="Calibri"/>
                <w:color w:val="000000"/>
                <w:kern w:val="0"/>
                <w:lang w:eastAsia="zh-CN"/>
              </w:rPr>
              <w:t>Β΄</w:t>
            </w:r>
          </w:p>
        </w:tc>
        <w:tc>
          <w:tcPr>
            <w:tcW w:w="2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7067" w:rsidRPr="00642496" w:rsidRDefault="001E7067" w:rsidP="00BF5E7A">
            <w:pPr>
              <w:suppressAutoHyphens/>
              <w:spacing w:after="0" w:line="240" w:lineRule="auto"/>
              <w:rPr>
                <w:rFonts w:ascii="Times New Roman" w:eastAsia="Times New Roman" w:hAnsi="Times New Roman" w:cs="Times New Roman"/>
                <w:kern w:val="0"/>
                <w:lang w:eastAsia="zh-CN"/>
              </w:rPr>
            </w:pPr>
            <w:r w:rsidRPr="00B15D12">
              <w:rPr>
                <w:rFonts w:ascii="Helvetica Neue" w:hAnsi="Helvetica Neue"/>
                <w:color w:val="333333"/>
                <w:shd w:val="clear" w:color="auto" w:fill="FFFFFF"/>
              </w:rPr>
              <w:t>01/11/2024 12:52:56</w:t>
            </w:r>
          </w:p>
        </w:tc>
      </w:tr>
      <w:tr w:rsidR="001E7067" w:rsidRPr="00642496" w:rsidTr="00BF5E7A">
        <w:tc>
          <w:tcPr>
            <w:tcW w:w="3000" w:type="dxa"/>
            <w:tcBorders>
              <w:top w:val="single" w:sz="4" w:space="0" w:color="000000"/>
              <w:left w:val="single" w:sz="4" w:space="0" w:color="000000"/>
              <w:bottom w:val="single" w:sz="4" w:space="0" w:color="000000"/>
            </w:tcBorders>
            <w:shd w:val="clear" w:color="auto" w:fill="auto"/>
            <w:vAlign w:val="center"/>
          </w:tcPr>
          <w:p w:rsidR="001E7067" w:rsidRPr="00642496" w:rsidRDefault="00284D49" w:rsidP="00BF5E7A">
            <w:pPr>
              <w:suppressAutoHyphens/>
              <w:spacing w:after="0" w:line="240" w:lineRule="auto"/>
              <w:rPr>
                <w:rFonts w:ascii="Times New Roman" w:eastAsia="Times New Roman" w:hAnsi="Times New Roman" w:cs="Times New Roman"/>
                <w:kern w:val="0"/>
                <w:lang w:eastAsia="zh-CN"/>
              </w:rPr>
            </w:pPr>
            <w:hyperlink r:id="rId8" w:tooltip="ΟΛΟΚΛΗΡΩΜΕΝΑ ΣΥΣΤΗΜΑΤΑ ΚΑΘΑΡΙΣΜΟΥ ΑΒΕΕ" w:history="1">
              <w:r w:rsidR="001E7067" w:rsidRPr="00B15D12">
                <w:rPr>
                  <w:rFonts w:ascii="Helvetica Neue" w:hAnsi="Helvetica Neue"/>
                  <w:u w:val="single"/>
                </w:rPr>
                <w:t>ΟΛΟΚΛΗΡΩΜΕΝΑ ΣΥΣΤΗΜΑΤΑ ΚΑΘΑΡΙΣΜΟΥ ΑΒΕΕ</w:t>
              </w:r>
            </w:hyperlink>
          </w:p>
        </w:tc>
        <w:tc>
          <w:tcPr>
            <w:tcW w:w="2160" w:type="dxa"/>
            <w:tcBorders>
              <w:top w:val="single" w:sz="4" w:space="0" w:color="000000"/>
              <w:left w:val="single" w:sz="4" w:space="0" w:color="000000"/>
              <w:bottom w:val="single" w:sz="4" w:space="0" w:color="000000"/>
            </w:tcBorders>
            <w:shd w:val="clear" w:color="auto" w:fill="auto"/>
            <w:vAlign w:val="center"/>
          </w:tcPr>
          <w:p w:rsidR="001E7067" w:rsidRPr="00642496" w:rsidRDefault="00284D49" w:rsidP="00BF5E7A">
            <w:pPr>
              <w:suppressAutoHyphens/>
              <w:spacing w:after="0" w:line="240" w:lineRule="auto"/>
              <w:rPr>
                <w:rFonts w:ascii="Times New Roman" w:eastAsia="Times New Roman" w:hAnsi="Times New Roman" w:cs="Times New Roman"/>
                <w:kern w:val="0"/>
                <w:lang w:eastAsia="zh-CN"/>
              </w:rPr>
            </w:pPr>
            <w:hyperlink r:id="rId9" w:tooltip="ΠΑΛΑΙΟΒΡΑΧΑ, ΡΕΟΖΙΛΗ" w:history="1">
              <w:r w:rsidR="001E7067" w:rsidRPr="00B15D12">
                <w:rPr>
                  <w:rFonts w:ascii="Helvetica Neue" w:hAnsi="Helvetica Neue"/>
                  <w:u w:val="single"/>
                </w:rPr>
                <w:t>ΠΑΛΑΙΟΒΡΑΧΑ, ΡΕΟΖΙΛΗ</w:t>
              </w:r>
            </w:hyperlink>
          </w:p>
        </w:tc>
        <w:tc>
          <w:tcPr>
            <w:tcW w:w="1196" w:type="dxa"/>
            <w:tcBorders>
              <w:top w:val="single" w:sz="4" w:space="0" w:color="000000"/>
              <w:left w:val="single" w:sz="4" w:space="0" w:color="000000"/>
              <w:bottom w:val="single" w:sz="4" w:space="0" w:color="000000"/>
            </w:tcBorders>
            <w:shd w:val="clear" w:color="auto" w:fill="auto"/>
            <w:vAlign w:val="center"/>
          </w:tcPr>
          <w:p w:rsidR="001E7067" w:rsidRDefault="001E7067" w:rsidP="00BF5E7A">
            <w:pPr>
              <w:suppressAutoHyphens/>
              <w:spacing w:after="0" w:line="240" w:lineRule="auto"/>
            </w:pPr>
          </w:p>
          <w:p w:rsidR="001E7067" w:rsidRDefault="001E7067" w:rsidP="00BF5E7A">
            <w:pPr>
              <w:suppressAutoHyphens/>
              <w:spacing w:after="0" w:line="240" w:lineRule="auto"/>
            </w:pPr>
            <w:r>
              <w:t>421785</w:t>
            </w:r>
          </w:p>
          <w:p w:rsidR="001E7067" w:rsidRPr="00642496" w:rsidRDefault="001E7067" w:rsidP="00BF5E7A">
            <w:pPr>
              <w:suppressAutoHyphens/>
              <w:spacing w:after="0" w:line="240" w:lineRule="auto"/>
              <w:rPr>
                <w:rFonts w:ascii="Calibri" w:eastAsia="Times New Roman" w:hAnsi="Calibri" w:cs="Calibri"/>
                <w:color w:val="000000"/>
                <w:kern w:val="0"/>
                <w:lang w:eastAsia="zh-CN"/>
              </w:rPr>
            </w:pPr>
          </w:p>
        </w:tc>
        <w:tc>
          <w:tcPr>
            <w:tcW w:w="1579" w:type="dxa"/>
            <w:tcBorders>
              <w:top w:val="single" w:sz="4" w:space="0" w:color="000000"/>
              <w:left w:val="single" w:sz="4" w:space="0" w:color="000000"/>
              <w:bottom w:val="single" w:sz="4" w:space="0" w:color="000000"/>
            </w:tcBorders>
            <w:shd w:val="clear" w:color="auto" w:fill="auto"/>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color w:val="000000"/>
                <w:kern w:val="0"/>
                <w:lang w:eastAsia="zh-CN"/>
              </w:rPr>
              <w:t>Α</w:t>
            </w:r>
            <w:r>
              <w:rPr>
                <w:rFonts w:ascii="Calibri" w:eastAsia="Times New Roman" w:hAnsi="Calibri" w:cs="Calibri"/>
                <w:color w:val="000000"/>
                <w:kern w:val="0"/>
                <w:lang w:eastAsia="zh-CN"/>
              </w:rPr>
              <w:t>΄</w:t>
            </w:r>
          </w:p>
        </w:tc>
        <w:tc>
          <w:tcPr>
            <w:tcW w:w="2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7067" w:rsidRPr="00642496" w:rsidRDefault="001E7067" w:rsidP="00BF5E7A">
            <w:pPr>
              <w:suppressAutoHyphens/>
              <w:spacing w:after="0" w:line="240" w:lineRule="auto"/>
              <w:rPr>
                <w:rFonts w:ascii="Times New Roman" w:eastAsia="Times New Roman" w:hAnsi="Times New Roman" w:cs="Times New Roman"/>
                <w:kern w:val="0"/>
                <w:lang w:eastAsia="zh-CN"/>
              </w:rPr>
            </w:pPr>
            <w:r w:rsidRPr="00B15D12">
              <w:rPr>
                <w:rFonts w:ascii="Helvetica Neue" w:hAnsi="Helvetica Neue"/>
                <w:color w:val="333333"/>
                <w:shd w:val="clear" w:color="auto" w:fill="FFFFFF"/>
              </w:rPr>
              <w:t>05/11/2024 10:49:49</w:t>
            </w:r>
          </w:p>
        </w:tc>
      </w:tr>
      <w:tr w:rsidR="001E7067" w:rsidRPr="00642496" w:rsidTr="00BF5E7A">
        <w:tc>
          <w:tcPr>
            <w:tcW w:w="3000" w:type="dxa"/>
            <w:tcBorders>
              <w:top w:val="single" w:sz="4" w:space="0" w:color="000000"/>
              <w:left w:val="single" w:sz="4" w:space="0" w:color="000000"/>
              <w:bottom w:val="single" w:sz="4" w:space="0" w:color="000000"/>
            </w:tcBorders>
            <w:shd w:val="clear" w:color="auto" w:fill="auto"/>
            <w:vAlign w:val="center"/>
          </w:tcPr>
          <w:p w:rsidR="001E7067" w:rsidRPr="00642496" w:rsidRDefault="00284D49" w:rsidP="00BF5E7A">
            <w:pPr>
              <w:suppressAutoHyphens/>
              <w:spacing w:after="0" w:line="240" w:lineRule="auto"/>
              <w:rPr>
                <w:rFonts w:ascii="Times New Roman" w:eastAsia="Times New Roman" w:hAnsi="Times New Roman" w:cs="Times New Roman"/>
                <w:kern w:val="0"/>
                <w:lang w:eastAsia="zh-CN"/>
              </w:rPr>
            </w:pPr>
            <w:hyperlink r:id="rId10" w:tooltip="ΦΙΛΙΠΠΙΔΗΣ,,ΑΛΕΞΑΝΔΡΟΣ,ΖΑΦΕΙΡΙΟΣ" w:history="1">
              <w:r w:rsidR="001E7067" w:rsidRPr="004C4DDD">
                <w:rPr>
                  <w:rFonts w:ascii="Helvetica Neue" w:hAnsi="Helvetica Neue"/>
                  <w:u w:val="single"/>
                </w:rPr>
                <w:t>ΦΙΛΙΠΠΙΔΗΣ,,ΑΛΕΞΑΝΔΡΟΣ,ΖΑΦΕΙΡΙΟΣ</w:t>
              </w:r>
            </w:hyperlink>
          </w:p>
        </w:tc>
        <w:tc>
          <w:tcPr>
            <w:tcW w:w="2160" w:type="dxa"/>
            <w:tcBorders>
              <w:top w:val="single" w:sz="4" w:space="0" w:color="000000"/>
              <w:left w:val="single" w:sz="4" w:space="0" w:color="000000"/>
              <w:bottom w:val="single" w:sz="4" w:space="0" w:color="000000"/>
            </w:tcBorders>
            <w:shd w:val="clear" w:color="auto" w:fill="auto"/>
            <w:vAlign w:val="center"/>
          </w:tcPr>
          <w:p w:rsidR="001E7067" w:rsidRPr="00642496" w:rsidRDefault="00284D49" w:rsidP="00BF5E7A">
            <w:pPr>
              <w:suppressAutoHyphens/>
              <w:spacing w:after="0" w:line="240" w:lineRule="auto"/>
              <w:rPr>
                <w:rFonts w:ascii="Times New Roman" w:eastAsia="Times New Roman" w:hAnsi="Times New Roman" w:cs="Times New Roman"/>
                <w:kern w:val="0"/>
                <w:lang w:eastAsia="zh-CN"/>
              </w:rPr>
            </w:pPr>
            <w:hyperlink r:id="rId11" w:tooltip="ΦΙΛΙΠΠΙΔΗΣ, ΑΛΕΞΑΝΔΡΟΣ" w:history="1">
              <w:r w:rsidR="001E7067" w:rsidRPr="004C4DDD">
                <w:rPr>
                  <w:rFonts w:ascii="Helvetica Neue" w:hAnsi="Helvetica Neue"/>
                  <w:u w:val="single"/>
                </w:rPr>
                <w:t>ΦΙΛΙΠΠΙΔΗΣ, ΑΛΕΞΑΝΔΡΟΣ</w:t>
              </w:r>
            </w:hyperlink>
          </w:p>
        </w:tc>
        <w:tc>
          <w:tcPr>
            <w:tcW w:w="1196" w:type="dxa"/>
            <w:tcBorders>
              <w:top w:val="single" w:sz="4" w:space="0" w:color="000000"/>
              <w:left w:val="single" w:sz="4" w:space="0" w:color="000000"/>
              <w:bottom w:val="single" w:sz="4" w:space="0" w:color="000000"/>
            </w:tcBorders>
            <w:shd w:val="clear" w:color="auto" w:fill="auto"/>
            <w:vAlign w:val="center"/>
          </w:tcPr>
          <w:p w:rsidR="001E7067" w:rsidRDefault="001E7067" w:rsidP="00BF5E7A">
            <w:pPr>
              <w:suppressAutoHyphens/>
              <w:spacing w:after="0" w:line="240" w:lineRule="auto"/>
            </w:pPr>
          </w:p>
          <w:p w:rsidR="001E7067" w:rsidRDefault="001E7067" w:rsidP="00BF5E7A">
            <w:pPr>
              <w:suppressAutoHyphens/>
              <w:spacing w:after="0" w:line="240" w:lineRule="auto"/>
            </w:pPr>
            <w:r>
              <w:t>425930</w:t>
            </w:r>
          </w:p>
          <w:p w:rsidR="001E7067" w:rsidRPr="00642496" w:rsidRDefault="001E7067" w:rsidP="00BF5E7A">
            <w:pPr>
              <w:suppressAutoHyphens/>
              <w:spacing w:after="0" w:line="240" w:lineRule="auto"/>
              <w:rPr>
                <w:rFonts w:ascii="Calibri" w:eastAsia="Times New Roman" w:hAnsi="Calibri" w:cs="Calibri"/>
                <w:color w:val="000000"/>
                <w:kern w:val="0"/>
                <w:lang w:eastAsia="zh-CN"/>
              </w:rPr>
            </w:pPr>
          </w:p>
        </w:tc>
        <w:tc>
          <w:tcPr>
            <w:tcW w:w="1579" w:type="dxa"/>
            <w:tcBorders>
              <w:top w:val="single" w:sz="4" w:space="0" w:color="000000"/>
              <w:left w:val="single" w:sz="4" w:space="0" w:color="000000"/>
              <w:bottom w:val="single" w:sz="4" w:space="0" w:color="000000"/>
            </w:tcBorders>
            <w:shd w:val="clear" w:color="auto" w:fill="auto"/>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Pr>
                <w:rFonts w:ascii="Calibri" w:eastAsia="Times New Roman" w:hAnsi="Calibri" w:cs="Calibri"/>
                <w:color w:val="000000"/>
                <w:kern w:val="0"/>
                <w:lang w:eastAsia="zh-CN"/>
              </w:rPr>
              <w:t>Β΄</w:t>
            </w:r>
          </w:p>
        </w:tc>
        <w:tc>
          <w:tcPr>
            <w:tcW w:w="2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7067" w:rsidRPr="00642496" w:rsidRDefault="001E7067" w:rsidP="00BF5E7A">
            <w:pPr>
              <w:suppressAutoHyphens/>
              <w:spacing w:after="0" w:line="240" w:lineRule="auto"/>
              <w:rPr>
                <w:rFonts w:ascii="Times New Roman" w:eastAsia="Times New Roman" w:hAnsi="Times New Roman" w:cs="Times New Roman"/>
                <w:kern w:val="0"/>
                <w:lang w:eastAsia="zh-CN"/>
              </w:rPr>
            </w:pPr>
            <w:r w:rsidRPr="004C4DDD">
              <w:rPr>
                <w:rFonts w:ascii="Helvetica Neue" w:hAnsi="Helvetica Neue"/>
                <w:color w:val="333333"/>
                <w:shd w:val="clear" w:color="auto" w:fill="FFFFFF"/>
              </w:rPr>
              <w:t>05/11/2024 12:12:50</w:t>
            </w:r>
          </w:p>
        </w:tc>
      </w:tr>
      <w:tr w:rsidR="001E7067" w:rsidRPr="00642496" w:rsidTr="00BF5E7A">
        <w:tc>
          <w:tcPr>
            <w:tcW w:w="3000" w:type="dxa"/>
            <w:tcBorders>
              <w:top w:val="single" w:sz="4" w:space="0" w:color="000000"/>
              <w:left w:val="single" w:sz="4" w:space="0" w:color="000000"/>
              <w:bottom w:val="single" w:sz="4" w:space="0" w:color="000000"/>
            </w:tcBorders>
            <w:shd w:val="clear" w:color="auto" w:fill="auto"/>
            <w:vAlign w:val="center"/>
          </w:tcPr>
          <w:p w:rsidR="001E7067" w:rsidRDefault="00284D49" w:rsidP="00BF5E7A">
            <w:pPr>
              <w:suppressAutoHyphens/>
              <w:spacing w:after="0" w:line="240" w:lineRule="auto"/>
            </w:pPr>
            <w:hyperlink r:id="rId12" w:tooltip="SKOURIAS,,ANDRE,ALEXANDROS" w:history="1">
              <w:r w:rsidR="001E7067" w:rsidRPr="006E7248">
                <w:rPr>
                  <w:rFonts w:ascii="Helvetica Neue" w:hAnsi="Helvetica Neue"/>
                  <w:color w:val="000000" w:themeColor="text1"/>
                  <w:u w:val="single"/>
                </w:rPr>
                <w:t>SKOURIAS,,ANDRE,ALEXANDROS</w:t>
              </w:r>
            </w:hyperlink>
          </w:p>
        </w:tc>
        <w:tc>
          <w:tcPr>
            <w:tcW w:w="2160" w:type="dxa"/>
            <w:tcBorders>
              <w:top w:val="single" w:sz="4" w:space="0" w:color="000000"/>
              <w:left w:val="single" w:sz="4" w:space="0" w:color="000000"/>
              <w:bottom w:val="single" w:sz="4" w:space="0" w:color="000000"/>
            </w:tcBorders>
            <w:shd w:val="clear" w:color="auto" w:fill="auto"/>
            <w:vAlign w:val="center"/>
          </w:tcPr>
          <w:p w:rsidR="001E7067" w:rsidRDefault="00284D49" w:rsidP="00BF5E7A">
            <w:pPr>
              <w:suppressAutoHyphens/>
              <w:spacing w:after="0" w:line="240" w:lineRule="auto"/>
            </w:pPr>
            <w:hyperlink r:id="rId13" w:tooltip="Σκουριάς, Ανδρέας" w:history="1">
              <w:r w:rsidR="001E7067" w:rsidRPr="006E7248">
                <w:rPr>
                  <w:rFonts w:ascii="Helvetica Neue" w:hAnsi="Helvetica Neue"/>
                  <w:color w:val="000000" w:themeColor="text1"/>
                  <w:u w:val="single"/>
                </w:rPr>
                <w:t>Σκουριάς, Ανδρέας</w:t>
              </w:r>
            </w:hyperlink>
          </w:p>
        </w:tc>
        <w:tc>
          <w:tcPr>
            <w:tcW w:w="1196" w:type="dxa"/>
            <w:tcBorders>
              <w:top w:val="single" w:sz="4" w:space="0" w:color="000000"/>
              <w:left w:val="single" w:sz="4" w:space="0" w:color="000000"/>
              <w:bottom w:val="single" w:sz="4" w:space="0" w:color="000000"/>
            </w:tcBorders>
            <w:shd w:val="clear" w:color="auto" w:fill="auto"/>
            <w:vAlign w:val="center"/>
          </w:tcPr>
          <w:p w:rsidR="001E7067" w:rsidRPr="006E7248" w:rsidRDefault="001E7067" w:rsidP="00BF5E7A">
            <w:pPr>
              <w:rPr>
                <w:rFonts w:ascii="Helvetica Neue" w:hAnsi="Helvetica Neue"/>
              </w:rPr>
            </w:pPr>
            <w:r w:rsidRPr="006E7248">
              <w:rPr>
                <w:rFonts w:ascii="Helvetica Neue" w:hAnsi="Helvetica Neue"/>
              </w:rPr>
              <w:t>421724</w:t>
            </w:r>
          </w:p>
          <w:p w:rsidR="001E7067" w:rsidRDefault="001E7067" w:rsidP="00BF5E7A">
            <w:pPr>
              <w:suppressAutoHyphens/>
              <w:spacing w:after="0" w:line="240" w:lineRule="auto"/>
            </w:pPr>
          </w:p>
        </w:tc>
        <w:tc>
          <w:tcPr>
            <w:tcW w:w="1579" w:type="dxa"/>
            <w:tcBorders>
              <w:top w:val="single" w:sz="4" w:space="0" w:color="000000"/>
              <w:left w:val="single" w:sz="4" w:space="0" w:color="000000"/>
              <w:bottom w:val="single" w:sz="4" w:space="0" w:color="000000"/>
            </w:tcBorders>
            <w:shd w:val="clear" w:color="auto" w:fill="auto"/>
            <w:vAlign w:val="center"/>
          </w:tcPr>
          <w:p w:rsidR="001E7067" w:rsidRDefault="001E7067" w:rsidP="00BF5E7A">
            <w:pPr>
              <w:suppressAutoHyphens/>
              <w:spacing w:after="0" w:line="240" w:lineRule="auto"/>
              <w:jc w:val="center"/>
              <w:rPr>
                <w:rFonts w:ascii="Calibri" w:eastAsia="Times New Roman" w:hAnsi="Calibri" w:cs="Calibri"/>
                <w:color w:val="000000"/>
                <w:kern w:val="0"/>
                <w:lang w:eastAsia="zh-CN"/>
              </w:rPr>
            </w:pPr>
            <w:r w:rsidRPr="00642496">
              <w:rPr>
                <w:rFonts w:ascii="Calibri" w:eastAsia="Times New Roman" w:hAnsi="Calibri" w:cs="Calibri"/>
                <w:color w:val="000000"/>
                <w:kern w:val="0"/>
                <w:lang w:eastAsia="zh-CN"/>
              </w:rPr>
              <w:t>Α΄</w:t>
            </w:r>
          </w:p>
        </w:tc>
        <w:tc>
          <w:tcPr>
            <w:tcW w:w="2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7067" w:rsidRPr="004C4DDD" w:rsidRDefault="001E7067" w:rsidP="00BF5E7A">
            <w:pPr>
              <w:suppressAutoHyphens/>
              <w:spacing w:after="0" w:line="240" w:lineRule="auto"/>
              <w:rPr>
                <w:rFonts w:ascii="Helvetica Neue" w:hAnsi="Helvetica Neue"/>
                <w:color w:val="333333"/>
                <w:shd w:val="clear" w:color="auto" w:fill="FFFFFF"/>
              </w:rPr>
            </w:pPr>
            <w:r w:rsidRPr="00B15D12">
              <w:rPr>
                <w:rFonts w:ascii="Helvetica Neue" w:hAnsi="Helvetica Neue"/>
                <w:shd w:val="clear" w:color="auto" w:fill="FFFFFF"/>
              </w:rPr>
              <w:t>05/11/2024 13:09:04</w:t>
            </w:r>
          </w:p>
        </w:tc>
      </w:tr>
    </w:tbl>
    <w:p w:rsidR="001E7067" w:rsidRPr="00642496" w:rsidRDefault="001E7067" w:rsidP="001E7067">
      <w:pPr>
        <w:tabs>
          <w:tab w:val="left" w:pos="4875"/>
          <w:tab w:val="right" w:pos="8306"/>
        </w:tabs>
        <w:suppressAutoHyphens/>
        <w:spacing w:after="0" w:line="240" w:lineRule="auto"/>
        <w:rPr>
          <w:rFonts w:ascii="Times New Roman" w:eastAsia="Times New Roman" w:hAnsi="Times New Roman" w:cs="Times New Roman"/>
          <w:b/>
          <w:kern w:val="0"/>
          <w:sz w:val="24"/>
          <w:szCs w:val="24"/>
          <w:lang w:eastAsia="zh-CN"/>
        </w:rPr>
      </w:pPr>
    </w:p>
    <w:p w:rsidR="001E7067" w:rsidRDefault="001E7067" w:rsidP="001E7067">
      <w:pPr>
        <w:suppressAutoHyphens/>
        <w:spacing w:after="0" w:line="276" w:lineRule="auto"/>
        <w:jc w:val="both"/>
        <w:rPr>
          <w:rFonts w:ascii="Calibri" w:eastAsia="Times New Roman" w:hAnsi="Calibri" w:cs="Calibri"/>
          <w:kern w:val="0"/>
          <w:sz w:val="24"/>
          <w:szCs w:val="24"/>
          <w:lang w:eastAsia="zh-CN"/>
        </w:rPr>
      </w:pPr>
    </w:p>
    <w:p w:rsidR="001E7067" w:rsidRPr="00642496" w:rsidRDefault="001E7067" w:rsidP="001E7067">
      <w:pPr>
        <w:suppressAutoHyphens/>
        <w:spacing w:after="0" w:line="276" w:lineRule="auto"/>
        <w:ind w:firstLine="720"/>
        <w:jc w:val="both"/>
        <w:rPr>
          <w:rFonts w:ascii="Times New Roman" w:eastAsia="Times New Roman" w:hAnsi="Times New Roman" w:cs="Times New Roman"/>
          <w:kern w:val="0"/>
          <w:sz w:val="24"/>
          <w:szCs w:val="24"/>
          <w:lang w:eastAsia="zh-CN"/>
        </w:rPr>
      </w:pPr>
      <w:r w:rsidRPr="00642496">
        <w:rPr>
          <w:rFonts w:ascii="Calibri" w:eastAsia="Times New Roman" w:hAnsi="Calibri" w:cs="Calibri"/>
          <w:kern w:val="0"/>
          <w:sz w:val="24"/>
          <w:szCs w:val="24"/>
          <w:lang w:eastAsia="zh-CN"/>
        </w:rPr>
        <w:t xml:space="preserve">Παράλληλα, η Επιτροπή παρέλαβε από το τμήμα Πρωτοκόλλου του Δήμου τους  φυσικούς </w:t>
      </w:r>
      <w:r>
        <w:rPr>
          <w:rFonts w:ascii="Calibri" w:eastAsia="Times New Roman" w:hAnsi="Calibri" w:cs="Calibri"/>
          <w:kern w:val="0"/>
          <w:sz w:val="24"/>
          <w:szCs w:val="24"/>
          <w:lang w:eastAsia="zh-CN"/>
        </w:rPr>
        <w:t xml:space="preserve">σφραγισμένους </w:t>
      </w:r>
      <w:r w:rsidRPr="00642496">
        <w:rPr>
          <w:rFonts w:ascii="Calibri" w:eastAsia="Times New Roman" w:hAnsi="Calibri" w:cs="Calibri"/>
          <w:kern w:val="0"/>
          <w:sz w:val="24"/>
          <w:szCs w:val="24"/>
          <w:lang w:eastAsia="zh-CN"/>
        </w:rPr>
        <w:t xml:space="preserve">φακέλους, οι οποίοι εμπεριείχαν τα δικαιολογητικά που έπρεπε να κατατεθούν σε </w:t>
      </w:r>
      <w:r w:rsidRPr="00642496">
        <w:rPr>
          <w:rFonts w:ascii="Calibri" w:eastAsia="Times New Roman" w:hAnsi="Calibri" w:cs="Calibri"/>
          <w:b/>
          <w:kern w:val="0"/>
          <w:sz w:val="24"/>
          <w:szCs w:val="24"/>
          <w:lang w:eastAsia="zh-CN"/>
        </w:rPr>
        <w:t>έντυπη μορφή</w:t>
      </w:r>
      <w:r w:rsidRPr="00642496">
        <w:rPr>
          <w:rFonts w:ascii="Calibri" w:eastAsia="Times New Roman" w:hAnsi="Calibri" w:cs="Calibri"/>
          <w:kern w:val="0"/>
          <w:sz w:val="24"/>
          <w:szCs w:val="24"/>
          <w:lang w:eastAsia="zh-CN"/>
        </w:rPr>
        <w:t>, σύμφωνα με τη</w:t>
      </w:r>
      <w:r>
        <w:rPr>
          <w:rFonts w:ascii="Calibri" w:eastAsia="Times New Roman" w:hAnsi="Calibri" w:cs="Calibri"/>
          <w:kern w:val="0"/>
          <w:sz w:val="24"/>
          <w:szCs w:val="24"/>
          <w:lang w:eastAsia="zh-CN"/>
        </w:rPr>
        <w:t>ν παρ. 2.4.2.5 της οικείας</w:t>
      </w:r>
      <w:r w:rsidRPr="00642496">
        <w:rPr>
          <w:rFonts w:ascii="Calibri" w:eastAsia="Times New Roman" w:hAnsi="Calibri" w:cs="Calibri"/>
          <w:kern w:val="0"/>
          <w:sz w:val="24"/>
          <w:szCs w:val="24"/>
          <w:lang w:eastAsia="zh-CN"/>
        </w:rPr>
        <w:t xml:space="preserve"> Διακήρυξη</w:t>
      </w:r>
      <w:r>
        <w:rPr>
          <w:rFonts w:ascii="Calibri" w:eastAsia="Times New Roman" w:hAnsi="Calibri" w:cs="Calibri"/>
          <w:kern w:val="0"/>
          <w:sz w:val="24"/>
          <w:szCs w:val="24"/>
          <w:lang w:eastAsia="zh-CN"/>
        </w:rPr>
        <w:t>ς</w:t>
      </w:r>
      <w:r w:rsidRPr="00642496">
        <w:rPr>
          <w:rFonts w:ascii="Calibri" w:eastAsia="Times New Roman" w:hAnsi="Calibri" w:cs="Calibri"/>
          <w:kern w:val="0"/>
          <w:sz w:val="24"/>
          <w:szCs w:val="24"/>
          <w:lang w:eastAsia="zh-CN"/>
        </w:rPr>
        <w:t xml:space="preserve">. </w:t>
      </w:r>
    </w:p>
    <w:p w:rsidR="001E7067" w:rsidRPr="00642496" w:rsidRDefault="001E7067" w:rsidP="001E7067">
      <w:pPr>
        <w:suppressAutoHyphens/>
        <w:spacing w:after="0" w:line="276" w:lineRule="auto"/>
        <w:jc w:val="both"/>
        <w:rPr>
          <w:rFonts w:ascii="Times New Roman" w:eastAsia="Times New Roman" w:hAnsi="Times New Roman" w:cs="Times New Roman"/>
          <w:kern w:val="0"/>
          <w:sz w:val="24"/>
          <w:szCs w:val="24"/>
          <w:lang w:eastAsia="zh-CN"/>
        </w:rPr>
      </w:pPr>
    </w:p>
    <w:p w:rsidR="001E7067" w:rsidRPr="00642496" w:rsidRDefault="001E7067" w:rsidP="001E7067">
      <w:pPr>
        <w:suppressAutoHyphens/>
        <w:spacing w:after="0" w:line="276" w:lineRule="auto"/>
        <w:jc w:val="both"/>
        <w:rPr>
          <w:rFonts w:ascii="Times New Roman" w:eastAsia="Times New Roman" w:hAnsi="Times New Roman" w:cs="Times New Roman"/>
          <w:kern w:val="0"/>
          <w:sz w:val="24"/>
          <w:szCs w:val="24"/>
          <w:lang w:eastAsia="zh-CN"/>
        </w:rPr>
      </w:pPr>
    </w:p>
    <w:p w:rsidR="001E7067" w:rsidRPr="00642496" w:rsidRDefault="001E7067" w:rsidP="001E7067">
      <w:pPr>
        <w:suppressAutoHyphens/>
        <w:spacing w:after="0" w:line="240" w:lineRule="auto"/>
        <w:rPr>
          <w:rFonts w:ascii="Calibri" w:eastAsia="Times New Roman" w:hAnsi="Calibri" w:cs="Calibri"/>
          <w:kern w:val="0"/>
          <w:sz w:val="24"/>
          <w:szCs w:val="24"/>
          <w:lang w:eastAsia="zh-CN"/>
        </w:rPr>
      </w:pPr>
    </w:p>
    <w:tbl>
      <w:tblPr>
        <w:tblW w:w="5000" w:type="pct"/>
        <w:tblInd w:w="15" w:type="dxa"/>
        <w:tblLayout w:type="fixed"/>
        <w:tblCellMar>
          <w:top w:w="15" w:type="dxa"/>
          <w:left w:w="15" w:type="dxa"/>
          <w:bottom w:w="15" w:type="dxa"/>
          <w:right w:w="15" w:type="dxa"/>
        </w:tblCellMar>
        <w:tblLook w:val="0000"/>
      </w:tblPr>
      <w:tblGrid>
        <w:gridCol w:w="832"/>
        <w:gridCol w:w="4486"/>
        <w:gridCol w:w="1606"/>
        <w:gridCol w:w="3033"/>
      </w:tblGrid>
      <w:tr w:rsidR="001E7067" w:rsidRPr="00642496" w:rsidTr="00BF5E7A">
        <w:trPr>
          <w:trHeight w:val="575"/>
        </w:trPr>
        <w:tc>
          <w:tcPr>
            <w:tcW w:w="830" w:type="dxa"/>
            <w:tcBorders>
              <w:top w:val="single" w:sz="4" w:space="0" w:color="000000"/>
              <w:left w:val="single" w:sz="4" w:space="0" w:color="000000"/>
              <w:bottom w:val="single" w:sz="4" w:space="0" w:color="000000"/>
            </w:tcBorders>
            <w:shd w:val="clear" w:color="auto" w:fill="auto"/>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b/>
                <w:kern w:val="0"/>
                <w:lang w:eastAsia="zh-CN"/>
              </w:rPr>
              <w:t>Α/Α</w:t>
            </w:r>
          </w:p>
        </w:tc>
        <w:tc>
          <w:tcPr>
            <w:tcW w:w="4472" w:type="dxa"/>
            <w:tcBorders>
              <w:top w:val="single" w:sz="4" w:space="0" w:color="000000"/>
              <w:left w:val="single" w:sz="4" w:space="0" w:color="000000"/>
              <w:bottom w:val="single" w:sz="4" w:space="0" w:color="000000"/>
            </w:tcBorders>
            <w:shd w:val="clear" w:color="auto" w:fill="auto"/>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b/>
                <w:kern w:val="0"/>
                <w:lang w:eastAsia="zh-CN"/>
              </w:rPr>
              <w:t>Οικονομικός Φορέας</w:t>
            </w:r>
          </w:p>
        </w:tc>
        <w:tc>
          <w:tcPr>
            <w:tcW w:w="1601" w:type="dxa"/>
            <w:tcBorders>
              <w:top w:val="single" w:sz="4" w:space="0" w:color="000000"/>
              <w:left w:val="single" w:sz="4" w:space="0" w:color="000000"/>
              <w:bottom w:val="single" w:sz="4" w:space="0" w:color="000000"/>
            </w:tcBorders>
            <w:shd w:val="clear" w:color="auto" w:fill="auto"/>
            <w:vAlign w:val="center"/>
          </w:tcPr>
          <w:p w:rsidR="001E7067" w:rsidRPr="00642496" w:rsidRDefault="001E7067" w:rsidP="00BF5E7A">
            <w:pPr>
              <w:suppressLineNumbers/>
              <w:suppressAutoHyphens/>
              <w:spacing w:after="0" w:line="240" w:lineRule="auto"/>
              <w:jc w:val="center"/>
              <w:rPr>
                <w:rFonts w:ascii="Tahoma" w:eastAsia="Times New Roman" w:hAnsi="Tahoma" w:cs="Tahoma"/>
                <w:bCs/>
                <w:kern w:val="0"/>
                <w:szCs w:val="24"/>
                <w:lang w:eastAsia="zh-CN"/>
              </w:rPr>
            </w:pPr>
            <w:r w:rsidRPr="00642496">
              <w:rPr>
                <w:rFonts w:ascii="Calibri" w:eastAsia="Times New Roman" w:hAnsi="Calibri" w:cs="Calibri"/>
                <w:b/>
                <w:kern w:val="0"/>
                <w:lang w:eastAsia="zh-CN"/>
              </w:rPr>
              <w:t>Αρ. Πρωτοκόλλου</w:t>
            </w:r>
          </w:p>
        </w:tc>
        <w:tc>
          <w:tcPr>
            <w:tcW w:w="3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7067" w:rsidRPr="00642496" w:rsidRDefault="001E7067" w:rsidP="00BF5E7A">
            <w:pPr>
              <w:suppressLineNumbers/>
              <w:suppressAutoHyphens/>
              <w:spacing w:after="0" w:line="240" w:lineRule="auto"/>
              <w:jc w:val="center"/>
              <w:rPr>
                <w:rFonts w:ascii="Tahoma" w:eastAsia="Times New Roman" w:hAnsi="Tahoma" w:cs="Tahoma"/>
                <w:bCs/>
                <w:kern w:val="0"/>
                <w:szCs w:val="24"/>
                <w:lang w:eastAsia="zh-CN"/>
              </w:rPr>
            </w:pPr>
            <w:r w:rsidRPr="00642496">
              <w:rPr>
                <w:rFonts w:ascii="Calibri" w:eastAsia="Times New Roman" w:hAnsi="Calibri" w:cs="Calibri"/>
                <w:b/>
                <w:kern w:val="0"/>
                <w:lang w:eastAsia="zh-CN"/>
              </w:rPr>
              <w:t>Ημ/νία κατάθεσης</w:t>
            </w:r>
          </w:p>
        </w:tc>
      </w:tr>
      <w:tr w:rsidR="001E7067" w:rsidRPr="00642496" w:rsidTr="00BF5E7A">
        <w:trPr>
          <w:trHeight w:val="575"/>
        </w:trPr>
        <w:tc>
          <w:tcPr>
            <w:tcW w:w="830" w:type="dxa"/>
            <w:tcBorders>
              <w:top w:val="single" w:sz="4" w:space="0" w:color="000000"/>
              <w:left w:val="single" w:sz="4" w:space="0" w:color="000000"/>
              <w:bottom w:val="single" w:sz="4" w:space="0" w:color="000000"/>
            </w:tcBorders>
            <w:shd w:val="clear" w:color="auto" w:fill="auto"/>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kern w:val="0"/>
                <w:lang w:eastAsia="zh-CN"/>
              </w:rPr>
              <w:t>1</w:t>
            </w:r>
          </w:p>
        </w:tc>
        <w:tc>
          <w:tcPr>
            <w:tcW w:w="4472" w:type="dxa"/>
            <w:tcBorders>
              <w:top w:val="single" w:sz="4" w:space="0" w:color="000000"/>
              <w:left w:val="single" w:sz="4" w:space="0" w:color="000000"/>
              <w:bottom w:val="single" w:sz="4" w:space="0" w:color="000000"/>
            </w:tcBorders>
            <w:shd w:val="clear" w:color="auto" w:fill="auto"/>
            <w:vAlign w:val="center"/>
          </w:tcPr>
          <w:p w:rsidR="001E7067" w:rsidRPr="00642496" w:rsidRDefault="00284D49" w:rsidP="00BF5E7A">
            <w:pPr>
              <w:suppressAutoHyphens/>
              <w:spacing w:after="0" w:line="240" w:lineRule="auto"/>
              <w:rPr>
                <w:rFonts w:ascii="Times New Roman" w:eastAsia="Times New Roman" w:hAnsi="Times New Roman" w:cs="Times New Roman"/>
                <w:kern w:val="0"/>
                <w:sz w:val="24"/>
                <w:szCs w:val="24"/>
                <w:lang w:eastAsia="zh-CN"/>
              </w:rPr>
            </w:pPr>
            <w:hyperlink r:id="rId14" w:tooltip="ENVIA ΑΝΩΝΥΜΗ ΕΤΑΙΡΕΙΑ ΠΕΡΙΒΑΛΛΟΝΤΙΚΩΝ ΛΥΣΕΩΝ ΚΑΙ ΕΦΑΡΜΟΓΩΝ" w:history="1">
              <w:r w:rsidR="001E7067" w:rsidRPr="006E7248">
                <w:rPr>
                  <w:rFonts w:ascii="Helvetica Neue" w:hAnsi="Helvetica Neue"/>
                  <w:color w:val="000000" w:themeColor="text1"/>
                  <w:u w:val="single"/>
                </w:rPr>
                <w:t>ENVIA ΑΝΩΝΥΜΗ ΕΤΑΙΡΕΙΑ ΠΕΡΙΒΑΛΛΟΝΤΙΚΩΝ ΛΥΣΕΩΝ ΚΑΙ ΕΦΑΡΜΟΓΩΝ</w:t>
              </w:r>
            </w:hyperlink>
          </w:p>
        </w:tc>
        <w:tc>
          <w:tcPr>
            <w:tcW w:w="1601" w:type="dxa"/>
            <w:tcBorders>
              <w:top w:val="single" w:sz="4" w:space="0" w:color="000000"/>
              <w:left w:val="single" w:sz="4" w:space="0" w:color="000000"/>
              <w:bottom w:val="single" w:sz="4" w:space="0" w:color="000000"/>
            </w:tcBorders>
            <w:shd w:val="clear" w:color="auto" w:fill="auto"/>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Pr>
                <w:rFonts w:ascii="Calibri" w:eastAsia="Times New Roman" w:hAnsi="Calibri" w:cs="Calibri"/>
                <w:kern w:val="0"/>
                <w:lang w:eastAsia="zh-CN"/>
              </w:rPr>
              <w:t>21116</w:t>
            </w:r>
          </w:p>
        </w:tc>
        <w:tc>
          <w:tcPr>
            <w:tcW w:w="3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Pr>
                <w:rFonts w:ascii="Calibri" w:eastAsia="Times New Roman" w:hAnsi="Calibri" w:cs="Calibri"/>
                <w:kern w:val="0"/>
                <w:lang w:eastAsia="zh-CN"/>
              </w:rPr>
              <w:t>5</w:t>
            </w:r>
            <w:r w:rsidRPr="00642496">
              <w:rPr>
                <w:rFonts w:ascii="Calibri" w:eastAsia="Times New Roman" w:hAnsi="Calibri" w:cs="Calibri"/>
                <w:kern w:val="0"/>
                <w:lang w:eastAsia="zh-CN"/>
              </w:rPr>
              <w:t>/</w:t>
            </w:r>
            <w:r>
              <w:rPr>
                <w:rFonts w:ascii="Calibri" w:eastAsia="Times New Roman" w:hAnsi="Calibri" w:cs="Calibri"/>
                <w:kern w:val="0"/>
                <w:lang w:eastAsia="zh-CN"/>
              </w:rPr>
              <w:t>11</w:t>
            </w:r>
            <w:r w:rsidRPr="00642496">
              <w:rPr>
                <w:rFonts w:ascii="Calibri" w:eastAsia="Times New Roman" w:hAnsi="Calibri" w:cs="Calibri"/>
                <w:kern w:val="0"/>
                <w:lang w:eastAsia="zh-CN"/>
              </w:rPr>
              <w:t>/2024</w:t>
            </w:r>
          </w:p>
        </w:tc>
      </w:tr>
      <w:tr w:rsidR="001E7067" w:rsidRPr="00642496" w:rsidTr="00BF5E7A">
        <w:trPr>
          <w:trHeight w:val="575"/>
        </w:trPr>
        <w:tc>
          <w:tcPr>
            <w:tcW w:w="830" w:type="dxa"/>
            <w:tcBorders>
              <w:top w:val="single" w:sz="4" w:space="0" w:color="000000"/>
              <w:left w:val="single" w:sz="4" w:space="0" w:color="000000"/>
              <w:bottom w:val="single" w:sz="4" w:space="0" w:color="000000"/>
            </w:tcBorders>
            <w:shd w:val="clear" w:color="auto" w:fill="auto"/>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kern w:val="0"/>
                <w:lang w:eastAsia="zh-CN"/>
              </w:rPr>
              <w:t>2</w:t>
            </w:r>
          </w:p>
        </w:tc>
        <w:tc>
          <w:tcPr>
            <w:tcW w:w="4472" w:type="dxa"/>
            <w:tcBorders>
              <w:top w:val="single" w:sz="4" w:space="0" w:color="000000"/>
              <w:left w:val="single" w:sz="4" w:space="0" w:color="000000"/>
              <w:bottom w:val="single" w:sz="4" w:space="0" w:color="000000"/>
            </w:tcBorders>
            <w:shd w:val="clear" w:color="auto" w:fill="auto"/>
            <w:vAlign w:val="center"/>
          </w:tcPr>
          <w:p w:rsidR="001E7067" w:rsidRPr="00642496" w:rsidRDefault="00284D49" w:rsidP="00BF5E7A">
            <w:pPr>
              <w:suppressAutoHyphens/>
              <w:spacing w:after="0" w:line="240" w:lineRule="auto"/>
              <w:rPr>
                <w:rFonts w:ascii="Times New Roman" w:eastAsia="Times New Roman" w:hAnsi="Times New Roman" w:cs="Times New Roman"/>
                <w:kern w:val="0"/>
                <w:sz w:val="24"/>
                <w:szCs w:val="24"/>
                <w:lang w:eastAsia="zh-CN"/>
              </w:rPr>
            </w:pPr>
            <w:hyperlink r:id="rId15" w:tooltip="ΟΛΟΚΛΗΡΩΜΕΝΑ ΣΥΣΤΗΜΑΤΑ ΚΑΘΑΡΙΣΜΟΥ ΑΒΕΕ" w:history="1">
              <w:r w:rsidR="001E7067" w:rsidRPr="00B15D12">
                <w:rPr>
                  <w:rFonts w:ascii="Helvetica Neue" w:hAnsi="Helvetica Neue"/>
                  <w:u w:val="single"/>
                </w:rPr>
                <w:t>ΟΛΟΚΛΗΡΩΜΕΝΑ ΣΥΣΤΗΜΑΤΑ ΚΑΘΑΡΙΣΜΟΥ ΑΒΕΕ</w:t>
              </w:r>
            </w:hyperlink>
          </w:p>
        </w:tc>
        <w:tc>
          <w:tcPr>
            <w:tcW w:w="1601" w:type="dxa"/>
            <w:tcBorders>
              <w:top w:val="single" w:sz="4" w:space="0" w:color="000000"/>
              <w:left w:val="single" w:sz="4" w:space="0" w:color="000000"/>
              <w:bottom w:val="single" w:sz="4" w:space="0" w:color="000000"/>
            </w:tcBorders>
            <w:shd w:val="clear" w:color="auto" w:fill="auto"/>
            <w:vAlign w:val="center"/>
          </w:tcPr>
          <w:p w:rsidR="001E7067" w:rsidRPr="00604E24" w:rsidRDefault="001E7067" w:rsidP="00BF5E7A">
            <w:pPr>
              <w:suppressAutoHyphens/>
              <w:spacing w:after="0" w:line="240" w:lineRule="auto"/>
              <w:jc w:val="center"/>
              <w:rPr>
                <w:rFonts w:eastAsia="Times New Roman" w:cstheme="minorHAnsi"/>
                <w:kern w:val="0"/>
                <w:lang w:eastAsia="zh-CN"/>
              </w:rPr>
            </w:pPr>
            <w:bookmarkStart w:id="10" w:name="_Hlk184378943"/>
            <w:r w:rsidRPr="00604E24">
              <w:rPr>
                <w:rFonts w:eastAsia="Times New Roman" w:cstheme="minorHAnsi"/>
                <w:kern w:val="0"/>
                <w:lang w:eastAsia="zh-CN"/>
              </w:rPr>
              <w:t>21239</w:t>
            </w:r>
            <w:bookmarkEnd w:id="10"/>
          </w:p>
        </w:tc>
        <w:tc>
          <w:tcPr>
            <w:tcW w:w="3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Pr>
                <w:rFonts w:ascii="Calibri" w:eastAsia="Times New Roman" w:hAnsi="Calibri" w:cs="Calibri"/>
                <w:kern w:val="0"/>
                <w:lang w:eastAsia="zh-CN"/>
              </w:rPr>
              <w:t>6</w:t>
            </w:r>
            <w:r w:rsidRPr="00642496">
              <w:rPr>
                <w:rFonts w:ascii="Calibri" w:eastAsia="Times New Roman" w:hAnsi="Calibri" w:cs="Calibri"/>
                <w:kern w:val="0"/>
                <w:lang w:eastAsia="zh-CN"/>
              </w:rPr>
              <w:t>/</w:t>
            </w:r>
            <w:r>
              <w:rPr>
                <w:rFonts w:ascii="Calibri" w:eastAsia="Times New Roman" w:hAnsi="Calibri" w:cs="Calibri"/>
                <w:kern w:val="0"/>
                <w:lang w:eastAsia="zh-CN"/>
              </w:rPr>
              <w:t>11</w:t>
            </w:r>
            <w:r w:rsidRPr="00642496">
              <w:rPr>
                <w:rFonts w:ascii="Calibri" w:eastAsia="Times New Roman" w:hAnsi="Calibri" w:cs="Calibri"/>
                <w:kern w:val="0"/>
                <w:lang w:eastAsia="zh-CN"/>
              </w:rPr>
              <w:t>/2024</w:t>
            </w:r>
          </w:p>
        </w:tc>
      </w:tr>
      <w:tr w:rsidR="001E7067" w:rsidRPr="00642496" w:rsidTr="00BF5E7A">
        <w:trPr>
          <w:trHeight w:val="287"/>
        </w:trPr>
        <w:tc>
          <w:tcPr>
            <w:tcW w:w="830" w:type="dxa"/>
            <w:tcBorders>
              <w:top w:val="single" w:sz="4" w:space="0" w:color="000000"/>
              <w:left w:val="single" w:sz="4" w:space="0" w:color="000000"/>
              <w:bottom w:val="single" w:sz="4" w:space="0" w:color="000000"/>
            </w:tcBorders>
            <w:shd w:val="clear" w:color="auto" w:fill="auto"/>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kern w:val="0"/>
                <w:lang w:eastAsia="zh-CN"/>
              </w:rPr>
              <w:t>3</w:t>
            </w:r>
          </w:p>
        </w:tc>
        <w:tc>
          <w:tcPr>
            <w:tcW w:w="4472" w:type="dxa"/>
            <w:tcBorders>
              <w:top w:val="single" w:sz="4" w:space="0" w:color="000000"/>
              <w:left w:val="single" w:sz="4" w:space="0" w:color="000000"/>
              <w:bottom w:val="single" w:sz="4" w:space="0" w:color="000000"/>
            </w:tcBorders>
            <w:shd w:val="clear" w:color="auto" w:fill="auto"/>
            <w:vAlign w:val="center"/>
          </w:tcPr>
          <w:p w:rsidR="001E7067" w:rsidRPr="00642496" w:rsidRDefault="00284D49" w:rsidP="00BF5E7A">
            <w:pPr>
              <w:suppressAutoHyphens/>
              <w:spacing w:after="0" w:line="240" w:lineRule="auto"/>
              <w:rPr>
                <w:rFonts w:ascii="Times New Roman" w:eastAsia="Times New Roman" w:hAnsi="Times New Roman" w:cs="Times New Roman"/>
                <w:kern w:val="0"/>
                <w:sz w:val="24"/>
                <w:szCs w:val="24"/>
                <w:lang w:eastAsia="zh-CN"/>
              </w:rPr>
            </w:pPr>
            <w:hyperlink r:id="rId16" w:tooltip="SKOURIAS,,ANDRE,ALEXANDROS" w:history="1">
              <w:r w:rsidR="001E7067" w:rsidRPr="006E7248">
                <w:rPr>
                  <w:rFonts w:ascii="Helvetica Neue" w:hAnsi="Helvetica Neue"/>
                  <w:color w:val="000000" w:themeColor="text1"/>
                  <w:u w:val="single"/>
                </w:rPr>
                <w:t>SKOURIAS,,ANDRE,ALEXANDROS</w:t>
              </w:r>
            </w:hyperlink>
          </w:p>
        </w:tc>
        <w:tc>
          <w:tcPr>
            <w:tcW w:w="1601" w:type="dxa"/>
            <w:tcBorders>
              <w:top w:val="single" w:sz="4" w:space="0" w:color="000000"/>
              <w:left w:val="single" w:sz="4" w:space="0" w:color="000000"/>
              <w:bottom w:val="single" w:sz="4" w:space="0" w:color="000000"/>
            </w:tcBorders>
            <w:shd w:val="clear" w:color="auto" w:fill="auto"/>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sidRPr="00604E24">
              <w:rPr>
                <w:rFonts w:eastAsia="Times New Roman" w:cstheme="minorHAnsi"/>
                <w:kern w:val="0"/>
                <w:lang w:eastAsia="zh-CN"/>
              </w:rPr>
              <w:t>212</w:t>
            </w:r>
            <w:r>
              <w:rPr>
                <w:rFonts w:eastAsia="Times New Roman" w:cstheme="minorHAnsi"/>
                <w:kern w:val="0"/>
                <w:lang w:eastAsia="zh-CN"/>
              </w:rPr>
              <w:t>40</w:t>
            </w:r>
          </w:p>
        </w:tc>
        <w:tc>
          <w:tcPr>
            <w:tcW w:w="3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Pr>
                <w:rFonts w:ascii="Calibri" w:eastAsia="Times New Roman" w:hAnsi="Calibri" w:cs="Calibri"/>
                <w:kern w:val="0"/>
                <w:lang w:eastAsia="zh-CN"/>
              </w:rPr>
              <w:t>6</w:t>
            </w:r>
            <w:r w:rsidRPr="00642496">
              <w:rPr>
                <w:rFonts w:ascii="Calibri" w:eastAsia="Times New Roman" w:hAnsi="Calibri" w:cs="Calibri"/>
                <w:kern w:val="0"/>
                <w:lang w:eastAsia="zh-CN"/>
              </w:rPr>
              <w:t>/</w:t>
            </w:r>
            <w:r>
              <w:rPr>
                <w:rFonts w:ascii="Calibri" w:eastAsia="Times New Roman" w:hAnsi="Calibri" w:cs="Calibri"/>
                <w:kern w:val="0"/>
                <w:lang w:eastAsia="zh-CN"/>
              </w:rPr>
              <w:t>11</w:t>
            </w:r>
            <w:r w:rsidRPr="00642496">
              <w:rPr>
                <w:rFonts w:ascii="Calibri" w:eastAsia="Times New Roman" w:hAnsi="Calibri" w:cs="Calibri"/>
                <w:kern w:val="0"/>
                <w:lang w:eastAsia="zh-CN"/>
              </w:rPr>
              <w:t>/2024</w:t>
            </w:r>
          </w:p>
        </w:tc>
      </w:tr>
      <w:tr w:rsidR="001E7067" w:rsidRPr="00642496" w:rsidTr="00BF5E7A">
        <w:trPr>
          <w:trHeight w:val="303"/>
        </w:trPr>
        <w:tc>
          <w:tcPr>
            <w:tcW w:w="830" w:type="dxa"/>
            <w:tcBorders>
              <w:top w:val="single" w:sz="4" w:space="0" w:color="000000"/>
              <w:left w:val="single" w:sz="4" w:space="0" w:color="000000"/>
              <w:bottom w:val="single" w:sz="4" w:space="0" w:color="000000"/>
            </w:tcBorders>
            <w:shd w:val="clear" w:color="auto" w:fill="auto"/>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kern w:val="0"/>
                <w:lang w:eastAsia="zh-CN"/>
              </w:rPr>
              <w:t>4</w:t>
            </w:r>
          </w:p>
        </w:tc>
        <w:bookmarkStart w:id="11" w:name="_Hlk184379848"/>
        <w:tc>
          <w:tcPr>
            <w:tcW w:w="4472" w:type="dxa"/>
            <w:tcBorders>
              <w:top w:val="single" w:sz="4" w:space="0" w:color="000000"/>
              <w:left w:val="single" w:sz="4" w:space="0" w:color="000000"/>
              <w:bottom w:val="single" w:sz="4" w:space="0" w:color="000000"/>
            </w:tcBorders>
            <w:shd w:val="clear" w:color="auto" w:fill="auto"/>
            <w:vAlign w:val="center"/>
          </w:tcPr>
          <w:p w:rsidR="001E7067" w:rsidRPr="00642496" w:rsidRDefault="00284D49" w:rsidP="00BF5E7A">
            <w:pPr>
              <w:suppressAutoHyphens/>
              <w:spacing w:after="0" w:line="240" w:lineRule="auto"/>
              <w:rPr>
                <w:rFonts w:ascii="Times New Roman" w:eastAsia="Times New Roman" w:hAnsi="Times New Roman" w:cs="Times New Roman"/>
                <w:kern w:val="0"/>
                <w:sz w:val="24"/>
                <w:szCs w:val="24"/>
                <w:lang w:eastAsia="zh-CN"/>
              </w:rPr>
            </w:pPr>
            <w:r w:rsidRPr="00284D49">
              <w:fldChar w:fldCharType="begin"/>
            </w:r>
            <w:r w:rsidR="001E7067">
              <w:instrText>HYPERLINK "https://nepps.eprocurement.gov.gr/OA_HTML/OA.jsp?OAFunc=PON_SUPPLIER_DETAILS&amp;vendorId=65662&amp;tradingPartnerId=84235&amp;retainAM=Y&amp;addBreadCrumb=Y&amp;_ti=124240215&amp;oapc=9&amp;oas=OO8NfSkDaF_mIPhVZ0IXZA.." \o "ΦΙΛΙΠΠΙΔΗΣ,,ΑΛΕΞΑΝΔΡΟΣ,ΖΑΦΕΙΡΙΟΣ"</w:instrText>
            </w:r>
            <w:r w:rsidRPr="00284D49">
              <w:fldChar w:fldCharType="separate"/>
            </w:r>
            <w:r w:rsidR="001E7067" w:rsidRPr="004C4DDD">
              <w:rPr>
                <w:rFonts w:ascii="Helvetica Neue" w:hAnsi="Helvetica Neue"/>
                <w:u w:val="single"/>
              </w:rPr>
              <w:t>ΦΙΛΙΠΠΙΔΗΣ,,ΑΛΕΞΑΝΔΡΟΣ,ΖΑΦΕΙΡΙΟΣ</w:t>
            </w:r>
            <w:r>
              <w:rPr>
                <w:rFonts w:ascii="Helvetica Neue" w:hAnsi="Helvetica Neue"/>
                <w:u w:val="single"/>
              </w:rPr>
              <w:fldChar w:fldCharType="end"/>
            </w:r>
            <w:bookmarkEnd w:id="11"/>
          </w:p>
        </w:tc>
        <w:tc>
          <w:tcPr>
            <w:tcW w:w="1601" w:type="dxa"/>
            <w:tcBorders>
              <w:top w:val="single" w:sz="4" w:space="0" w:color="000000"/>
              <w:left w:val="single" w:sz="4" w:space="0" w:color="000000"/>
              <w:bottom w:val="single" w:sz="4" w:space="0" w:color="000000"/>
            </w:tcBorders>
            <w:shd w:val="clear" w:color="auto" w:fill="auto"/>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bookmarkStart w:id="12" w:name="_Hlk184379903"/>
            <w:r w:rsidRPr="00604E24">
              <w:rPr>
                <w:rFonts w:eastAsia="Times New Roman" w:cstheme="minorHAnsi"/>
                <w:kern w:val="0"/>
                <w:lang w:eastAsia="zh-CN"/>
              </w:rPr>
              <w:t>212</w:t>
            </w:r>
            <w:r>
              <w:rPr>
                <w:rFonts w:eastAsia="Times New Roman" w:cstheme="minorHAnsi"/>
                <w:kern w:val="0"/>
                <w:lang w:eastAsia="zh-CN"/>
              </w:rPr>
              <w:t>59</w:t>
            </w:r>
            <w:bookmarkEnd w:id="12"/>
          </w:p>
        </w:tc>
        <w:tc>
          <w:tcPr>
            <w:tcW w:w="3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7067" w:rsidRPr="00642496" w:rsidRDefault="001E7067" w:rsidP="00BF5E7A">
            <w:pPr>
              <w:suppressAutoHyphens/>
              <w:spacing w:after="0" w:line="240" w:lineRule="auto"/>
              <w:jc w:val="center"/>
              <w:rPr>
                <w:rFonts w:ascii="Times New Roman" w:eastAsia="Times New Roman" w:hAnsi="Times New Roman" w:cs="Times New Roman"/>
                <w:kern w:val="0"/>
                <w:sz w:val="24"/>
                <w:szCs w:val="24"/>
                <w:lang w:eastAsia="zh-CN"/>
              </w:rPr>
            </w:pPr>
            <w:r>
              <w:rPr>
                <w:rFonts w:ascii="Calibri" w:eastAsia="Times New Roman" w:hAnsi="Calibri" w:cs="Calibri"/>
                <w:kern w:val="0"/>
                <w:lang w:eastAsia="zh-CN"/>
              </w:rPr>
              <w:t>6</w:t>
            </w:r>
            <w:r w:rsidRPr="00642496">
              <w:rPr>
                <w:rFonts w:ascii="Calibri" w:eastAsia="Times New Roman" w:hAnsi="Calibri" w:cs="Calibri"/>
                <w:kern w:val="0"/>
                <w:lang w:eastAsia="zh-CN"/>
              </w:rPr>
              <w:t>/</w:t>
            </w:r>
            <w:r>
              <w:rPr>
                <w:rFonts w:ascii="Calibri" w:eastAsia="Times New Roman" w:hAnsi="Calibri" w:cs="Calibri"/>
                <w:kern w:val="0"/>
                <w:lang w:eastAsia="zh-CN"/>
              </w:rPr>
              <w:t>11</w:t>
            </w:r>
            <w:r w:rsidRPr="00642496">
              <w:rPr>
                <w:rFonts w:ascii="Calibri" w:eastAsia="Times New Roman" w:hAnsi="Calibri" w:cs="Calibri"/>
                <w:kern w:val="0"/>
                <w:lang w:eastAsia="zh-CN"/>
              </w:rPr>
              <w:t>/2024</w:t>
            </w:r>
          </w:p>
        </w:tc>
      </w:tr>
    </w:tbl>
    <w:p w:rsidR="001E7067" w:rsidRPr="00642496" w:rsidRDefault="001E7067" w:rsidP="001E7067">
      <w:pPr>
        <w:suppressAutoHyphens/>
        <w:spacing w:after="0" w:line="240" w:lineRule="auto"/>
        <w:rPr>
          <w:rFonts w:ascii="Times New Roman" w:eastAsia="Times New Roman" w:hAnsi="Times New Roman" w:cs="Times New Roman"/>
          <w:kern w:val="0"/>
          <w:sz w:val="24"/>
          <w:szCs w:val="24"/>
          <w:lang w:eastAsia="zh-CN"/>
        </w:rPr>
      </w:pPr>
    </w:p>
    <w:p w:rsidR="001E7067" w:rsidRPr="00642496" w:rsidRDefault="001E7067" w:rsidP="001E7067">
      <w:pPr>
        <w:tabs>
          <w:tab w:val="left" w:pos="4875"/>
          <w:tab w:val="right" w:pos="8306"/>
        </w:tabs>
        <w:suppressAutoHyphens/>
        <w:spacing w:after="0" w:line="240" w:lineRule="auto"/>
        <w:rPr>
          <w:rFonts w:ascii="Times New Roman" w:eastAsia="Times New Roman" w:hAnsi="Times New Roman" w:cs="Times New Roman"/>
          <w:b/>
          <w:kern w:val="0"/>
          <w:sz w:val="24"/>
          <w:szCs w:val="24"/>
          <w:lang w:eastAsia="zh-CN"/>
        </w:rPr>
      </w:pPr>
    </w:p>
    <w:p w:rsidR="001E7067" w:rsidRPr="00642496" w:rsidRDefault="001E7067" w:rsidP="001E7067">
      <w:pPr>
        <w:suppressAutoHyphens/>
        <w:spacing w:after="0" w:line="276" w:lineRule="auto"/>
        <w:jc w:val="both"/>
        <w:rPr>
          <w:rFonts w:ascii="Times New Roman" w:eastAsia="Times New Roman" w:hAnsi="Times New Roman" w:cs="Times New Roman"/>
          <w:kern w:val="0"/>
          <w:sz w:val="24"/>
          <w:szCs w:val="24"/>
          <w:lang w:eastAsia="zh-CN"/>
        </w:rPr>
      </w:pPr>
      <w:r w:rsidRPr="00642496">
        <w:rPr>
          <w:rFonts w:ascii="Calibri" w:eastAsia="Times New Roman" w:hAnsi="Calibri" w:cs="Calibri"/>
          <w:kern w:val="0"/>
          <w:sz w:val="24"/>
          <w:szCs w:val="24"/>
          <w:lang w:eastAsia="zh-CN"/>
        </w:rPr>
        <w:lastRenderedPageBreak/>
        <w:t>Η Επιτροπή, αφού διαπίστωσε την εμπρόθεσμη και σύμφωνα με τη Διακήρυξη κατάθεση των φυσικών φακέλων, προχώρησε στην αποσφράγιση τους, μονόγραψε όλα τα περιεχόμενα έγγραφα για να προβεί, κατόπιν, σε έλεγχο πληρότητας και ορθότητας.</w:t>
      </w:r>
    </w:p>
    <w:p w:rsidR="001E7067" w:rsidRPr="00642496" w:rsidRDefault="001E7067" w:rsidP="001E7067">
      <w:pPr>
        <w:tabs>
          <w:tab w:val="left" w:pos="4875"/>
          <w:tab w:val="right" w:pos="8306"/>
        </w:tabs>
        <w:suppressAutoHyphens/>
        <w:spacing w:after="0" w:line="240" w:lineRule="auto"/>
        <w:rPr>
          <w:rFonts w:ascii="Calibri" w:eastAsia="Times New Roman" w:hAnsi="Calibri" w:cs="Calibri"/>
          <w:b/>
          <w:color w:val="FF0000"/>
          <w:kern w:val="0"/>
          <w:sz w:val="24"/>
          <w:szCs w:val="24"/>
          <w:lang w:eastAsia="zh-CN"/>
        </w:rPr>
      </w:pPr>
    </w:p>
    <w:p w:rsidR="001E7067" w:rsidRPr="00642496" w:rsidRDefault="001E7067" w:rsidP="001E7067">
      <w:pPr>
        <w:tabs>
          <w:tab w:val="left" w:pos="4875"/>
          <w:tab w:val="right" w:pos="8306"/>
        </w:tabs>
        <w:suppressAutoHyphens/>
        <w:spacing w:after="0" w:line="240" w:lineRule="auto"/>
        <w:rPr>
          <w:rFonts w:ascii="Calibri" w:eastAsia="Times New Roman" w:hAnsi="Calibri" w:cs="Calibri"/>
          <w:b/>
          <w:color w:val="FF0000"/>
          <w:kern w:val="0"/>
          <w:sz w:val="24"/>
          <w:szCs w:val="24"/>
          <w:lang w:eastAsia="zh-CN"/>
        </w:rPr>
      </w:pPr>
    </w:p>
    <w:p w:rsidR="001E7067" w:rsidRPr="00642496" w:rsidRDefault="001E7067" w:rsidP="001E7067">
      <w:pPr>
        <w:tabs>
          <w:tab w:val="left" w:pos="4875"/>
          <w:tab w:val="right" w:pos="8306"/>
        </w:tabs>
        <w:suppressAutoHyphens/>
        <w:spacing w:after="0" w:line="240" w:lineRule="auto"/>
        <w:rPr>
          <w:rFonts w:ascii="Calibri" w:eastAsia="Times New Roman" w:hAnsi="Calibri" w:cs="Calibri"/>
          <w:b/>
          <w:color w:val="FF0000"/>
          <w:kern w:val="0"/>
          <w:sz w:val="24"/>
          <w:szCs w:val="24"/>
          <w:lang w:eastAsia="zh-CN"/>
        </w:rPr>
      </w:pPr>
    </w:p>
    <w:p w:rsidR="001E7067" w:rsidRPr="00642496" w:rsidRDefault="001E7067" w:rsidP="001E7067">
      <w:pPr>
        <w:shd w:val="clear" w:color="auto" w:fill="EEECE1"/>
        <w:suppressAutoHyphens/>
        <w:spacing w:after="0" w:line="276" w:lineRule="auto"/>
        <w:jc w:val="center"/>
        <w:rPr>
          <w:rFonts w:ascii="Times New Roman" w:eastAsia="Times New Roman" w:hAnsi="Times New Roman" w:cs="Times New Roman"/>
          <w:kern w:val="0"/>
          <w:sz w:val="24"/>
          <w:szCs w:val="24"/>
          <w:lang w:eastAsia="zh-CN"/>
        </w:rPr>
      </w:pPr>
      <w:r w:rsidRPr="00642496">
        <w:rPr>
          <w:rFonts w:ascii="Times New Roman" w:eastAsia="Times New Roman" w:hAnsi="Times New Roman" w:cs="Times New Roman"/>
          <w:b/>
          <w:kern w:val="0"/>
          <w:sz w:val="24"/>
          <w:szCs w:val="24"/>
          <w:lang w:eastAsia="zh-CN"/>
        </w:rPr>
        <w:tab/>
      </w:r>
      <w:r w:rsidRPr="00642496">
        <w:rPr>
          <w:rFonts w:ascii="Calibri" w:eastAsia="Times New Roman" w:hAnsi="Calibri" w:cs="Calibri"/>
          <w:b/>
          <w:kern w:val="0"/>
          <w:sz w:val="24"/>
          <w:szCs w:val="24"/>
          <w:u w:val="single"/>
          <w:lang w:eastAsia="zh-CN"/>
        </w:rPr>
        <w:t>2</w:t>
      </w:r>
      <w:r w:rsidRPr="00642496">
        <w:rPr>
          <w:rFonts w:ascii="Calibri" w:eastAsia="Times New Roman" w:hAnsi="Calibri" w:cs="Calibri"/>
          <w:b/>
          <w:kern w:val="0"/>
          <w:sz w:val="24"/>
          <w:szCs w:val="24"/>
          <w:u w:val="single"/>
          <w:vertAlign w:val="superscript"/>
          <w:lang w:eastAsia="zh-CN"/>
        </w:rPr>
        <w:t>ο</w:t>
      </w:r>
      <w:r w:rsidRPr="00642496">
        <w:rPr>
          <w:rFonts w:ascii="Calibri" w:eastAsia="Times New Roman" w:hAnsi="Calibri" w:cs="Calibri"/>
          <w:b/>
          <w:kern w:val="0"/>
          <w:sz w:val="24"/>
          <w:szCs w:val="24"/>
          <w:u w:val="single"/>
          <w:lang w:eastAsia="zh-CN"/>
        </w:rPr>
        <w:t xml:space="preserve"> ΣΤΑΔΙΟ</w:t>
      </w:r>
    </w:p>
    <w:p w:rsidR="001E7067" w:rsidRPr="00642496" w:rsidRDefault="001E7067" w:rsidP="001E7067">
      <w:pPr>
        <w:shd w:val="clear" w:color="auto" w:fill="EEECE1"/>
        <w:suppressAutoHyphens/>
        <w:spacing w:after="0" w:line="276"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b/>
          <w:kern w:val="0"/>
          <w:sz w:val="24"/>
          <w:szCs w:val="24"/>
          <w:u w:val="single"/>
          <w:lang w:eastAsia="zh-CN"/>
        </w:rPr>
        <w:t>(ΕΛΕΓΧΟΣ ΔΙΚΑΙΟΛΟΓΗΤΙΚΩΝ ΣΥΜΜΕΤΟΧΗΣ )</w:t>
      </w:r>
    </w:p>
    <w:p w:rsidR="001E7067" w:rsidRPr="00642496" w:rsidRDefault="001E7067" w:rsidP="001E7067">
      <w:pPr>
        <w:suppressAutoHyphens/>
        <w:spacing w:after="0" w:line="276" w:lineRule="auto"/>
        <w:jc w:val="both"/>
        <w:rPr>
          <w:rFonts w:ascii="Calibri" w:eastAsia="Times New Roman" w:hAnsi="Calibri" w:cs="Calibri"/>
          <w:kern w:val="0"/>
          <w:sz w:val="24"/>
          <w:lang w:eastAsia="zh-CN"/>
        </w:rPr>
      </w:pPr>
    </w:p>
    <w:p w:rsidR="001E7067" w:rsidRPr="00642496" w:rsidRDefault="001E7067" w:rsidP="001E7067">
      <w:pPr>
        <w:suppressAutoHyphens/>
        <w:spacing w:after="0" w:line="276" w:lineRule="auto"/>
        <w:ind w:firstLine="720"/>
        <w:jc w:val="both"/>
        <w:rPr>
          <w:rFonts w:ascii="Times New Roman" w:eastAsia="Times New Roman" w:hAnsi="Times New Roman" w:cs="Times New Roman"/>
          <w:kern w:val="0"/>
          <w:sz w:val="24"/>
          <w:szCs w:val="24"/>
          <w:lang w:eastAsia="zh-CN"/>
        </w:rPr>
      </w:pPr>
      <w:r w:rsidRPr="00642496">
        <w:rPr>
          <w:rFonts w:ascii="Calibri" w:eastAsia="Times New Roman" w:hAnsi="Calibri" w:cs="Calibri"/>
          <w:kern w:val="0"/>
          <w:sz w:val="24"/>
          <w:szCs w:val="24"/>
          <w:lang w:eastAsia="zh-CN"/>
        </w:rPr>
        <w:t>Αρχικά, η Επιτροπή προχώρησε στον έλεγχο των εγγράφων των φυσικών φακέλων.</w:t>
      </w:r>
    </w:p>
    <w:p w:rsidR="001E7067" w:rsidRPr="00642496" w:rsidRDefault="001E7067" w:rsidP="001E7067">
      <w:pPr>
        <w:suppressAutoHyphens/>
        <w:spacing w:after="0" w:line="276" w:lineRule="auto"/>
        <w:jc w:val="both"/>
        <w:rPr>
          <w:rFonts w:ascii="Times New Roman" w:eastAsia="Times New Roman" w:hAnsi="Times New Roman" w:cs="Times New Roman"/>
          <w:kern w:val="0"/>
          <w:sz w:val="24"/>
          <w:szCs w:val="24"/>
          <w:lang w:eastAsia="zh-CN"/>
        </w:rPr>
      </w:pPr>
      <w:r w:rsidRPr="00642496">
        <w:rPr>
          <w:rFonts w:ascii="Calibri" w:eastAsia="Times New Roman" w:hAnsi="Calibri" w:cs="Calibri"/>
          <w:kern w:val="0"/>
          <w:sz w:val="24"/>
          <w:szCs w:val="24"/>
          <w:lang w:eastAsia="zh-CN"/>
        </w:rPr>
        <w:t xml:space="preserve">Εξέτασε την προσκόμιση  από τους συμμετέχοντες της εγγύησης συμμετοχής , σύμφωνα με τα οριζόμενα </w:t>
      </w:r>
      <w:r w:rsidRPr="007E0E73">
        <w:rPr>
          <w:rFonts w:ascii="Calibri" w:eastAsia="Times New Roman" w:hAnsi="Calibri" w:cs="Calibri"/>
          <w:kern w:val="0"/>
          <w:sz w:val="24"/>
          <w:szCs w:val="24"/>
          <w:lang w:eastAsia="zh-CN"/>
        </w:rPr>
        <w:t>της παρ. 1 του άρθρου 72</w:t>
      </w:r>
      <w:r>
        <w:rPr>
          <w:rFonts w:ascii="Calibri" w:eastAsia="Times New Roman" w:hAnsi="Calibri" w:cs="Calibri"/>
          <w:kern w:val="0"/>
          <w:sz w:val="24"/>
          <w:szCs w:val="24"/>
          <w:lang w:eastAsia="zh-CN"/>
        </w:rPr>
        <w:t>, του ν. 4412/2016</w:t>
      </w:r>
      <w:r w:rsidRPr="00642496">
        <w:rPr>
          <w:rFonts w:ascii="Calibri" w:eastAsia="Times New Roman" w:hAnsi="Calibri" w:cs="Calibri"/>
          <w:kern w:val="0"/>
          <w:sz w:val="24"/>
          <w:szCs w:val="24"/>
          <w:lang w:eastAsia="zh-CN"/>
        </w:rPr>
        <w:t xml:space="preserve"> και παράλληλα επικοινώνησε </w:t>
      </w:r>
      <w:r w:rsidRPr="00642496">
        <w:rPr>
          <w:rFonts w:ascii="Calibri" w:eastAsia="Times New Roman" w:hAnsi="Calibri" w:cs="Calibri"/>
          <w:color w:val="000000"/>
          <w:kern w:val="0"/>
          <w:sz w:val="24"/>
          <w:szCs w:val="24"/>
          <w:lang w:eastAsia="zh-CN"/>
        </w:rPr>
        <w:t xml:space="preserve">με το από </w:t>
      </w:r>
      <w:r w:rsidRPr="00A544F6">
        <w:rPr>
          <w:rFonts w:ascii="Calibri" w:eastAsia="Times New Roman" w:hAnsi="Calibri" w:cs="Calibri"/>
          <w:color w:val="000000"/>
          <w:kern w:val="0"/>
          <w:sz w:val="24"/>
          <w:szCs w:val="24"/>
          <w:lang w:eastAsia="zh-CN"/>
        </w:rPr>
        <w:t>14/11/2024</w:t>
      </w:r>
      <w:r w:rsidRPr="00642496">
        <w:rPr>
          <w:rFonts w:ascii="Calibri" w:eastAsia="Times New Roman" w:hAnsi="Calibri" w:cs="Calibri"/>
          <w:color w:val="000000"/>
          <w:kern w:val="0"/>
          <w:sz w:val="24"/>
          <w:szCs w:val="24"/>
          <w:lang w:eastAsia="zh-CN"/>
        </w:rPr>
        <w:t xml:space="preserve"> έγγραφό της, </w:t>
      </w:r>
      <w:r w:rsidRPr="00642496">
        <w:rPr>
          <w:rFonts w:ascii="Calibri" w:eastAsia="Times New Roman" w:hAnsi="Calibri" w:cs="Calibri"/>
          <w:kern w:val="0"/>
          <w:sz w:val="24"/>
          <w:szCs w:val="24"/>
          <w:lang w:eastAsia="zh-CN"/>
        </w:rPr>
        <w:t>με τους φορείς που φέρονται να έχουν εκδώσει τις εγγυητικές επιστολές, προκειμένου να διαπιστώσει την εγκυρότητά τους.</w:t>
      </w:r>
    </w:p>
    <w:p w:rsidR="001E7067" w:rsidRDefault="001E7067" w:rsidP="001E7067">
      <w:pPr>
        <w:suppressAutoHyphens/>
        <w:spacing w:after="0" w:line="276" w:lineRule="auto"/>
        <w:jc w:val="both"/>
        <w:rPr>
          <w:rFonts w:ascii="Calibri" w:hAnsi="Calibri" w:cs="Calibri"/>
          <w:bCs/>
        </w:rPr>
      </w:pPr>
      <w:r w:rsidRPr="00642496">
        <w:rPr>
          <w:rFonts w:ascii="Calibri" w:eastAsia="Times New Roman" w:hAnsi="Calibri" w:cs="Calibri"/>
          <w:kern w:val="0"/>
          <w:sz w:val="24"/>
          <w:szCs w:val="24"/>
          <w:lang w:eastAsia="zh-CN"/>
        </w:rPr>
        <w:t>α)</w:t>
      </w:r>
      <w:r w:rsidRPr="00642496">
        <w:rPr>
          <w:rFonts w:ascii="Calibri" w:eastAsia="Times New Roman" w:hAnsi="Calibri" w:cs="Calibri"/>
          <w:color w:val="000000"/>
          <w:kern w:val="0"/>
          <w:sz w:val="24"/>
          <w:szCs w:val="24"/>
          <w:lang w:eastAsia="zh-CN"/>
        </w:rPr>
        <w:t>με την</w:t>
      </w:r>
      <w:r>
        <w:rPr>
          <w:rFonts w:ascii="Calibri" w:eastAsia="Times New Roman" w:hAnsi="Calibri" w:cs="Calibri"/>
          <w:color w:val="000000"/>
          <w:kern w:val="0"/>
          <w:sz w:val="24"/>
          <w:szCs w:val="24"/>
          <w:lang w:eastAsia="zh-CN"/>
        </w:rPr>
        <w:t xml:space="preserve"> </w:t>
      </w:r>
      <w:r w:rsidRPr="00642496">
        <w:rPr>
          <w:rFonts w:ascii="Calibri" w:eastAsia="Times New Roman" w:hAnsi="Calibri" w:cs="Calibri"/>
          <w:color w:val="000000"/>
          <w:kern w:val="0"/>
          <w:sz w:val="24"/>
          <w:szCs w:val="24"/>
          <w:lang w:eastAsia="zh-CN"/>
        </w:rPr>
        <w:t xml:space="preserve">Ασφαλιστική εταιρεία «ΑΣΦΑΛΙΣΤΙΚΗ ΕΤΑΙΡΕΙΑ </w:t>
      </w:r>
      <w:r w:rsidRPr="00642496">
        <w:rPr>
          <w:rFonts w:ascii="Calibri" w:eastAsia="Times New Roman" w:hAnsi="Calibri" w:cs="Calibri"/>
          <w:color w:val="000000"/>
          <w:kern w:val="0"/>
          <w:sz w:val="24"/>
          <w:szCs w:val="24"/>
          <w:lang w:val="en-US" w:eastAsia="zh-CN"/>
        </w:rPr>
        <w:t>ALTIUS</w:t>
      </w:r>
      <w:r w:rsidRPr="00642496">
        <w:rPr>
          <w:rFonts w:ascii="Calibri" w:eastAsia="Times New Roman" w:hAnsi="Calibri" w:cs="Calibri"/>
          <w:color w:val="000000"/>
          <w:kern w:val="0"/>
          <w:sz w:val="24"/>
          <w:szCs w:val="24"/>
          <w:lang w:eastAsia="zh-CN"/>
        </w:rPr>
        <w:t xml:space="preserve"> </w:t>
      </w:r>
      <w:r w:rsidRPr="00642496">
        <w:rPr>
          <w:rFonts w:ascii="Calibri" w:eastAsia="Times New Roman" w:hAnsi="Calibri" w:cs="Calibri"/>
          <w:color w:val="000000"/>
          <w:kern w:val="0"/>
          <w:sz w:val="24"/>
          <w:szCs w:val="24"/>
          <w:lang w:val="en-US" w:eastAsia="zh-CN"/>
        </w:rPr>
        <w:t>INSURANCE</w:t>
      </w:r>
      <w:r w:rsidRPr="00642496">
        <w:rPr>
          <w:rFonts w:ascii="Calibri" w:eastAsia="Times New Roman" w:hAnsi="Calibri" w:cs="Calibri"/>
          <w:color w:val="000000"/>
          <w:kern w:val="0"/>
          <w:sz w:val="24"/>
          <w:szCs w:val="24"/>
          <w:lang w:eastAsia="zh-CN"/>
        </w:rPr>
        <w:t xml:space="preserve"> </w:t>
      </w:r>
      <w:r w:rsidRPr="00642496">
        <w:rPr>
          <w:rFonts w:ascii="Calibri" w:eastAsia="Times New Roman" w:hAnsi="Calibri" w:cs="Calibri"/>
          <w:color w:val="000000"/>
          <w:kern w:val="0"/>
          <w:sz w:val="24"/>
          <w:szCs w:val="24"/>
          <w:lang w:val="en-US" w:eastAsia="zh-CN"/>
        </w:rPr>
        <w:t>L</w:t>
      </w:r>
      <w:r w:rsidRPr="00642496">
        <w:rPr>
          <w:rFonts w:ascii="Calibri" w:eastAsia="Times New Roman" w:hAnsi="Calibri" w:cs="Calibri"/>
          <w:color w:val="000000"/>
          <w:kern w:val="0"/>
          <w:sz w:val="24"/>
          <w:szCs w:val="24"/>
          <w:lang w:eastAsia="zh-CN"/>
        </w:rPr>
        <w:t>.</w:t>
      </w:r>
      <w:r w:rsidRPr="00642496">
        <w:rPr>
          <w:rFonts w:ascii="Calibri" w:eastAsia="Times New Roman" w:hAnsi="Calibri" w:cs="Calibri"/>
          <w:color w:val="000000"/>
          <w:kern w:val="0"/>
          <w:sz w:val="24"/>
          <w:szCs w:val="24"/>
          <w:lang w:val="en-US" w:eastAsia="zh-CN"/>
        </w:rPr>
        <w:t>T</w:t>
      </w:r>
      <w:r w:rsidRPr="00642496">
        <w:rPr>
          <w:rFonts w:ascii="Calibri" w:eastAsia="Times New Roman" w:hAnsi="Calibri" w:cs="Calibri"/>
          <w:color w:val="000000"/>
          <w:kern w:val="0"/>
          <w:sz w:val="24"/>
          <w:szCs w:val="24"/>
          <w:lang w:eastAsia="zh-CN"/>
        </w:rPr>
        <w:t>.</w:t>
      </w:r>
      <w:r w:rsidRPr="00642496">
        <w:rPr>
          <w:rFonts w:ascii="Calibri" w:eastAsia="Times New Roman" w:hAnsi="Calibri" w:cs="Calibri"/>
          <w:color w:val="000000"/>
          <w:kern w:val="0"/>
          <w:sz w:val="24"/>
          <w:szCs w:val="24"/>
          <w:lang w:val="en-US" w:eastAsia="zh-CN"/>
        </w:rPr>
        <w:t>D</w:t>
      </w:r>
      <w:r w:rsidRPr="00642496">
        <w:rPr>
          <w:rFonts w:ascii="Calibri" w:eastAsia="Times New Roman" w:hAnsi="Calibri" w:cs="Calibri"/>
          <w:color w:val="000000"/>
          <w:kern w:val="0"/>
          <w:sz w:val="24"/>
          <w:szCs w:val="24"/>
          <w:lang w:eastAsia="zh-CN"/>
        </w:rPr>
        <w:t>», η οποία έχει εκδώσει: την με αρ.</w:t>
      </w:r>
      <w:r>
        <w:rPr>
          <w:rFonts w:ascii="Calibri" w:eastAsia="Times New Roman" w:hAnsi="Calibri" w:cs="Calibri"/>
          <w:color w:val="000000"/>
          <w:kern w:val="0"/>
          <w:sz w:val="24"/>
          <w:szCs w:val="24"/>
          <w:lang w:eastAsia="zh-CN"/>
        </w:rPr>
        <w:t xml:space="preserve"> 227003931</w:t>
      </w:r>
      <w:r w:rsidRPr="00F83526">
        <w:rPr>
          <w:rFonts w:ascii="Calibri" w:hAnsi="Calibri" w:cs="Calibri"/>
          <w:b/>
          <w:bCs/>
        </w:rPr>
        <w:t xml:space="preserve"> </w:t>
      </w:r>
      <w:r w:rsidRPr="00642496">
        <w:rPr>
          <w:rFonts w:ascii="Calibri" w:eastAsia="Times New Roman" w:hAnsi="Calibri" w:cs="Calibri"/>
          <w:color w:val="000000"/>
          <w:kern w:val="0"/>
          <w:sz w:val="24"/>
          <w:szCs w:val="24"/>
          <w:lang w:eastAsia="zh-CN"/>
        </w:rPr>
        <w:t>Εγγυητική Επιστολή Συμμετοχής</w:t>
      </w:r>
      <w:bookmarkStart w:id="13" w:name="_Hlk184377607"/>
      <w:r w:rsidRPr="00642496">
        <w:rPr>
          <w:rFonts w:ascii="Calibri" w:eastAsia="Times New Roman" w:hAnsi="Calibri" w:cs="Calibri"/>
          <w:color w:val="000000"/>
          <w:kern w:val="0"/>
          <w:sz w:val="24"/>
          <w:szCs w:val="24"/>
          <w:lang w:eastAsia="zh-CN"/>
        </w:rPr>
        <w:t>, ύψους</w:t>
      </w:r>
      <w:r>
        <w:rPr>
          <w:rFonts w:ascii="Calibri" w:eastAsia="Times New Roman" w:hAnsi="Calibri" w:cs="Calibri"/>
          <w:color w:val="000000"/>
          <w:kern w:val="0"/>
          <w:sz w:val="24"/>
          <w:szCs w:val="24"/>
          <w:lang w:eastAsia="zh-CN"/>
        </w:rPr>
        <w:t xml:space="preserve"> 376,80</w:t>
      </w:r>
      <w:r w:rsidRPr="00642496">
        <w:rPr>
          <w:rFonts w:ascii="Calibri" w:eastAsia="Times New Roman" w:hAnsi="Calibri" w:cs="Calibri"/>
          <w:color w:val="000000"/>
          <w:kern w:val="0"/>
          <w:sz w:val="24"/>
          <w:szCs w:val="24"/>
          <w:lang w:eastAsia="zh-CN"/>
        </w:rPr>
        <w:t>€</w:t>
      </w:r>
      <w:r>
        <w:rPr>
          <w:rFonts w:ascii="Calibri" w:eastAsia="Times New Roman" w:hAnsi="Calibri" w:cs="Calibri"/>
          <w:color w:val="000000"/>
          <w:kern w:val="0"/>
          <w:sz w:val="24"/>
          <w:szCs w:val="24"/>
          <w:lang w:eastAsia="zh-CN"/>
        </w:rPr>
        <w:t xml:space="preserve"> </w:t>
      </w:r>
      <w:r w:rsidRPr="00642496">
        <w:rPr>
          <w:rFonts w:ascii="Calibri" w:eastAsia="Times New Roman" w:hAnsi="Calibri" w:cs="Calibri"/>
          <w:color w:val="000000"/>
          <w:kern w:val="0"/>
          <w:sz w:val="24"/>
          <w:szCs w:val="24"/>
          <w:lang w:eastAsia="zh-CN"/>
        </w:rPr>
        <w:t xml:space="preserve">, με ημερομηνία </w:t>
      </w:r>
      <w:r w:rsidRPr="00591279">
        <w:rPr>
          <w:rFonts w:ascii="Calibri" w:eastAsia="Times New Roman" w:hAnsi="Calibri" w:cs="Calibri"/>
          <w:color w:val="000000"/>
          <w:kern w:val="0"/>
          <w:sz w:val="24"/>
          <w:szCs w:val="24"/>
          <w:lang w:eastAsia="zh-CN"/>
        </w:rPr>
        <w:t xml:space="preserve">έκδοσης </w:t>
      </w:r>
      <w:r w:rsidRPr="00591279">
        <w:rPr>
          <w:rFonts w:ascii="Calibri" w:hAnsi="Calibri" w:cs="Calibri"/>
          <w:bCs/>
          <w:sz w:val="24"/>
          <w:szCs w:val="24"/>
        </w:rPr>
        <w:t>29/10/2024 για το Τμήμα Β΄.</w:t>
      </w:r>
      <w:r w:rsidRPr="003B6FF4">
        <w:rPr>
          <w:rFonts w:ascii="Calibri" w:hAnsi="Calibri" w:cs="Calibri"/>
          <w:bCs/>
        </w:rPr>
        <w:t xml:space="preserve"> </w:t>
      </w:r>
    </w:p>
    <w:bookmarkEnd w:id="13"/>
    <w:p w:rsidR="001E7067" w:rsidRPr="00642496" w:rsidRDefault="001E7067" w:rsidP="001E7067">
      <w:pPr>
        <w:suppressAutoHyphens/>
        <w:spacing w:after="0" w:line="276" w:lineRule="auto"/>
        <w:jc w:val="both"/>
        <w:rPr>
          <w:rFonts w:ascii="Times New Roman" w:eastAsia="Times New Roman" w:hAnsi="Times New Roman" w:cs="Times New Roman"/>
          <w:kern w:val="0"/>
          <w:sz w:val="24"/>
          <w:szCs w:val="24"/>
          <w:lang w:eastAsia="zh-CN"/>
        </w:rPr>
      </w:pPr>
      <w:r w:rsidRPr="00642496">
        <w:rPr>
          <w:rFonts w:ascii="Calibri" w:eastAsia="Times New Roman" w:hAnsi="Calibri" w:cs="Calibri"/>
          <w:color w:val="000000"/>
          <w:kern w:val="0"/>
          <w:sz w:val="24"/>
          <w:szCs w:val="24"/>
          <w:lang w:eastAsia="zh-CN"/>
        </w:rPr>
        <w:t xml:space="preserve">Η ανωτέρω ασφαλιστική εταιρεία με το από </w:t>
      </w:r>
      <w:r>
        <w:rPr>
          <w:rFonts w:ascii="Calibri" w:eastAsia="Times New Roman" w:hAnsi="Calibri" w:cs="Calibri"/>
          <w:color w:val="000000"/>
          <w:kern w:val="0"/>
          <w:sz w:val="24"/>
          <w:szCs w:val="24"/>
          <w:lang w:eastAsia="zh-CN"/>
        </w:rPr>
        <w:t>20/11/</w:t>
      </w:r>
      <w:r w:rsidRPr="00642496">
        <w:rPr>
          <w:rFonts w:ascii="Calibri" w:eastAsia="Times New Roman" w:hAnsi="Calibri" w:cs="Calibri"/>
          <w:color w:val="000000"/>
          <w:kern w:val="0"/>
          <w:sz w:val="24"/>
          <w:szCs w:val="24"/>
          <w:lang w:eastAsia="zh-CN"/>
        </w:rPr>
        <w:t>2024 έγγραφό της πιστοποίησε τη νομιμότητα και την εγκυρότητά της.</w:t>
      </w:r>
      <w:r>
        <w:rPr>
          <w:rFonts w:ascii="Calibri" w:eastAsia="Times New Roman" w:hAnsi="Calibri" w:cs="Calibri"/>
          <w:color w:val="000000"/>
          <w:kern w:val="0"/>
          <w:sz w:val="24"/>
          <w:szCs w:val="24"/>
          <w:lang w:eastAsia="zh-CN"/>
        </w:rPr>
        <w:t xml:space="preserve"> </w:t>
      </w:r>
    </w:p>
    <w:p w:rsidR="001E7067" w:rsidRPr="00642496" w:rsidRDefault="001E7067" w:rsidP="001E7067">
      <w:pPr>
        <w:pStyle w:val="Default"/>
        <w:rPr>
          <w:rFonts w:ascii="Times New Roman" w:hAnsi="Times New Roman" w:cs="Times New Roman"/>
        </w:rPr>
      </w:pPr>
      <w:r w:rsidRPr="00642496">
        <w:t xml:space="preserve">β) με την Τράπεζα Πειραιώς , Κατάστημα </w:t>
      </w:r>
      <w:r>
        <w:t xml:space="preserve">Θέρμης </w:t>
      </w:r>
      <w:r w:rsidRPr="00642496">
        <w:t>(2</w:t>
      </w:r>
      <w:r>
        <w:t>216</w:t>
      </w:r>
      <w:r w:rsidRPr="00642496">
        <w:t xml:space="preserve">), η οποία έχει εκδώσει:  την με αρ. </w:t>
      </w:r>
      <w:r w:rsidRPr="007A765F">
        <w:rPr>
          <w:bCs/>
        </w:rPr>
        <w:t>917</w:t>
      </w:r>
      <w:r w:rsidRPr="007A765F">
        <w:rPr>
          <w:bCs/>
          <w:lang w:val="en-US"/>
        </w:rPr>
        <w:t>ILG</w:t>
      </w:r>
      <w:r w:rsidRPr="007A765F">
        <w:rPr>
          <w:bCs/>
        </w:rPr>
        <w:t>2452526</w:t>
      </w:r>
      <w:r w:rsidRPr="00642496">
        <w:t xml:space="preserve"> Εγγυητική Επιστολή Συμμετοχής, ύψους </w:t>
      </w:r>
      <w:r>
        <w:t xml:space="preserve"> </w:t>
      </w:r>
      <w:r w:rsidRPr="007A765F">
        <w:rPr>
          <w:bCs/>
        </w:rPr>
        <w:t>5.923,54</w:t>
      </w:r>
      <w:r w:rsidRPr="00642496">
        <w:t xml:space="preserve">€, με ημερομηνία έκδοσης </w:t>
      </w:r>
      <w:r w:rsidRPr="003836BA">
        <w:rPr>
          <w:bCs/>
        </w:rPr>
        <w:t>31/10/2024</w:t>
      </w:r>
      <w:r>
        <w:rPr>
          <w:bCs/>
        </w:rPr>
        <w:t xml:space="preserve"> για το Τμήμα </w:t>
      </w:r>
      <w:r>
        <w:rPr>
          <w:bCs/>
          <w:lang w:val="en-US"/>
        </w:rPr>
        <w:t>A</w:t>
      </w:r>
      <w:r>
        <w:rPr>
          <w:bCs/>
        </w:rPr>
        <w:t>΄.</w:t>
      </w:r>
    </w:p>
    <w:p w:rsidR="001E7067" w:rsidRDefault="001E7067" w:rsidP="001E7067">
      <w:pPr>
        <w:suppressAutoHyphens/>
        <w:spacing w:after="0" w:line="276" w:lineRule="auto"/>
        <w:jc w:val="both"/>
        <w:rPr>
          <w:rFonts w:ascii="Calibri" w:eastAsia="Times New Roman" w:hAnsi="Calibri" w:cs="Calibri"/>
          <w:color w:val="000000"/>
          <w:kern w:val="0"/>
          <w:sz w:val="24"/>
          <w:szCs w:val="24"/>
          <w:lang w:eastAsia="zh-CN"/>
        </w:rPr>
      </w:pPr>
      <w:r w:rsidRPr="00642496">
        <w:rPr>
          <w:rFonts w:ascii="Calibri" w:eastAsia="Times New Roman" w:hAnsi="Calibri" w:cs="Calibri"/>
          <w:color w:val="000000"/>
          <w:kern w:val="0"/>
          <w:sz w:val="24"/>
          <w:szCs w:val="24"/>
          <w:lang w:eastAsia="zh-CN"/>
        </w:rPr>
        <w:t xml:space="preserve">Η ανωτέρω Τράπεζα  με το από </w:t>
      </w:r>
      <w:r>
        <w:rPr>
          <w:rFonts w:ascii="Calibri" w:eastAsia="Times New Roman" w:hAnsi="Calibri" w:cs="Calibri"/>
          <w:color w:val="000000"/>
          <w:kern w:val="0"/>
          <w:sz w:val="24"/>
          <w:szCs w:val="24"/>
          <w:lang w:eastAsia="zh-CN"/>
        </w:rPr>
        <w:t>14/11/</w:t>
      </w:r>
      <w:r w:rsidRPr="00642496">
        <w:rPr>
          <w:rFonts w:ascii="Calibri" w:eastAsia="Times New Roman" w:hAnsi="Calibri" w:cs="Calibri"/>
          <w:color w:val="000000"/>
          <w:kern w:val="0"/>
          <w:sz w:val="24"/>
          <w:szCs w:val="24"/>
          <w:lang w:eastAsia="zh-CN"/>
        </w:rPr>
        <w:t>2024 έγγραφό της με θέμα «Επιβεβαίωση έκδοσης εγγυητικής Επιστολής», πιστοποίησε τη νομιμότητα και την εγκυρότητά της.</w:t>
      </w:r>
    </w:p>
    <w:p w:rsidR="001E7067" w:rsidRPr="00642496" w:rsidRDefault="001E7067" w:rsidP="001E7067">
      <w:pPr>
        <w:pStyle w:val="Default"/>
        <w:rPr>
          <w:rFonts w:ascii="Times New Roman" w:hAnsi="Times New Roman" w:cs="Times New Roman"/>
        </w:rPr>
      </w:pPr>
      <w:r>
        <w:t>γ</w:t>
      </w:r>
      <w:r w:rsidRPr="00642496">
        <w:t xml:space="preserve">) με την </w:t>
      </w:r>
      <w:r>
        <w:t xml:space="preserve">Εθνική </w:t>
      </w:r>
      <w:r w:rsidRPr="00642496">
        <w:t xml:space="preserve">Τράπεζα, Κατάστημα </w:t>
      </w:r>
      <w:r>
        <w:t xml:space="preserve">Παλλήνης </w:t>
      </w:r>
      <w:r w:rsidRPr="00642496">
        <w:t>(</w:t>
      </w:r>
      <w:r>
        <w:t>075</w:t>
      </w:r>
      <w:r w:rsidRPr="00642496">
        <w:t xml:space="preserve">), η οποία έχει εκδώσει:  την με αρ. </w:t>
      </w:r>
      <w:r w:rsidRPr="00452EB9">
        <w:t xml:space="preserve">αρ. </w:t>
      </w:r>
      <w:r w:rsidRPr="00452EB9">
        <w:rPr>
          <w:lang w:val="en-US"/>
        </w:rPr>
        <w:t>BTD</w:t>
      </w:r>
      <w:r w:rsidRPr="00452EB9">
        <w:t>075694/Α΄</w:t>
      </w:r>
      <w:r w:rsidRPr="00EE2B9B">
        <w:t xml:space="preserve"> </w:t>
      </w:r>
      <w:r w:rsidRPr="00452EB9">
        <w:t>Εγγυητική Επιστολή Συμμετοχής</w:t>
      </w:r>
      <w:r w:rsidRPr="001F5B79">
        <w:rPr>
          <w:bCs/>
        </w:rPr>
        <w:t xml:space="preserve">, ύψους </w:t>
      </w:r>
      <w:r w:rsidRPr="00452EB9">
        <w:t>5.924,00€,</w:t>
      </w:r>
      <w:r w:rsidRPr="001F5B79">
        <w:rPr>
          <w:bCs/>
        </w:rPr>
        <w:t xml:space="preserve"> με ημερομηνία έκδοσης </w:t>
      </w:r>
      <w:r w:rsidRPr="00452EB9">
        <w:t>1/11/2024</w:t>
      </w:r>
      <w:r>
        <w:rPr>
          <w:bCs/>
        </w:rPr>
        <w:t xml:space="preserve"> για το Τμήμα </w:t>
      </w:r>
      <w:r>
        <w:rPr>
          <w:bCs/>
          <w:lang w:val="en-US"/>
        </w:rPr>
        <w:t>A</w:t>
      </w:r>
      <w:r>
        <w:rPr>
          <w:bCs/>
        </w:rPr>
        <w:t>΄.</w:t>
      </w:r>
    </w:p>
    <w:p w:rsidR="001E7067" w:rsidRDefault="001E7067" w:rsidP="001E7067">
      <w:pPr>
        <w:suppressAutoHyphens/>
        <w:spacing w:after="0" w:line="276" w:lineRule="auto"/>
        <w:jc w:val="both"/>
        <w:rPr>
          <w:rFonts w:ascii="Calibri" w:eastAsia="Times New Roman" w:hAnsi="Calibri" w:cs="Calibri"/>
          <w:color w:val="000000"/>
          <w:kern w:val="0"/>
          <w:sz w:val="24"/>
          <w:szCs w:val="24"/>
          <w:lang w:eastAsia="zh-CN"/>
        </w:rPr>
      </w:pPr>
      <w:r w:rsidRPr="00642496">
        <w:rPr>
          <w:rFonts w:ascii="Calibri" w:eastAsia="Times New Roman" w:hAnsi="Calibri" w:cs="Calibri"/>
          <w:color w:val="000000"/>
          <w:kern w:val="0"/>
          <w:sz w:val="24"/>
          <w:szCs w:val="24"/>
          <w:lang w:eastAsia="zh-CN"/>
        </w:rPr>
        <w:t xml:space="preserve">Η ανωτέρω Τράπεζα με το </w:t>
      </w:r>
      <w:r w:rsidRPr="00EE2B9B">
        <w:rPr>
          <w:rFonts w:ascii="Calibri" w:eastAsia="Times New Roman" w:hAnsi="Calibri" w:cs="Calibri"/>
          <w:color w:val="000000"/>
          <w:kern w:val="0"/>
          <w:sz w:val="24"/>
          <w:szCs w:val="24"/>
          <w:lang w:eastAsia="zh-CN"/>
        </w:rPr>
        <w:t>από 14/11/2024</w:t>
      </w:r>
      <w:r w:rsidRPr="00642496">
        <w:rPr>
          <w:rFonts w:ascii="Calibri" w:eastAsia="Times New Roman" w:hAnsi="Calibri" w:cs="Calibri"/>
          <w:color w:val="000000"/>
          <w:kern w:val="0"/>
          <w:sz w:val="24"/>
          <w:szCs w:val="24"/>
          <w:lang w:eastAsia="zh-CN"/>
        </w:rPr>
        <w:t xml:space="preserve"> έγγραφό</w:t>
      </w:r>
      <w:r>
        <w:rPr>
          <w:rFonts w:ascii="Calibri" w:eastAsia="Times New Roman" w:hAnsi="Calibri" w:cs="Calibri"/>
          <w:color w:val="000000"/>
          <w:kern w:val="0"/>
          <w:sz w:val="24"/>
          <w:szCs w:val="24"/>
          <w:lang w:eastAsia="zh-CN"/>
        </w:rPr>
        <w:t xml:space="preserve"> της</w:t>
      </w:r>
      <w:r w:rsidRPr="00642496">
        <w:rPr>
          <w:rFonts w:ascii="Calibri" w:eastAsia="Times New Roman" w:hAnsi="Calibri" w:cs="Calibri"/>
          <w:color w:val="000000"/>
          <w:kern w:val="0"/>
          <w:sz w:val="24"/>
          <w:szCs w:val="24"/>
          <w:lang w:eastAsia="zh-CN"/>
        </w:rPr>
        <w:t>, πιστοποίησε τη νομιμότητα και την εγκυρότητά της.</w:t>
      </w:r>
    </w:p>
    <w:p w:rsidR="001E7067" w:rsidRPr="003A43F1" w:rsidRDefault="001E7067" w:rsidP="001E7067">
      <w:pPr>
        <w:suppressAutoHyphens/>
        <w:spacing w:after="0" w:line="276" w:lineRule="auto"/>
        <w:jc w:val="both"/>
        <w:rPr>
          <w:rFonts w:ascii="Calibri" w:hAnsi="Calibri" w:cs="Calibri"/>
          <w:bCs/>
        </w:rPr>
      </w:pPr>
      <w:r>
        <w:rPr>
          <w:rFonts w:ascii="Calibri" w:eastAsia="Times New Roman" w:hAnsi="Calibri" w:cs="Calibri"/>
          <w:color w:val="000000"/>
          <w:kern w:val="0"/>
          <w:sz w:val="24"/>
          <w:szCs w:val="24"/>
          <w:lang w:eastAsia="zh-CN"/>
        </w:rPr>
        <w:t xml:space="preserve">δ) </w:t>
      </w:r>
      <w:r w:rsidRPr="00642496">
        <w:rPr>
          <w:rFonts w:ascii="Calibri" w:eastAsia="Times New Roman" w:hAnsi="Calibri" w:cs="Calibri"/>
          <w:color w:val="000000"/>
          <w:kern w:val="0"/>
          <w:sz w:val="24"/>
          <w:szCs w:val="24"/>
          <w:lang w:eastAsia="zh-CN"/>
        </w:rPr>
        <w:t xml:space="preserve">με </w:t>
      </w:r>
      <w:bookmarkStart w:id="14" w:name="_Hlk184377804"/>
      <w:r w:rsidRPr="007E0E73">
        <w:rPr>
          <w:rFonts w:ascii="Calibri" w:eastAsia="Times New Roman" w:hAnsi="Calibri" w:cs="Calibri"/>
          <w:color w:val="000000"/>
          <w:kern w:val="0"/>
          <w:sz w:val="24"/>
          <w:szCs w:val="24"/>
          <w:lang w:eastAsia="zh-CN"/>
        </w:rPr>
        <w:t>το Ταμείο Παρακαταθηκών και Δανείων</w:t>
      </w:r>
      <w:bookmarkEnd w:id="14"/>
      <w:r w:rsidRPr="007E0E73">
        <w:rPr>
          <w:rFonts w:ascii="Calibri" w:eastAsia="Times New Roman" w:hAnsi="Calibri" w:cs="Calibri"/>
          <w:color w:val="000000"/>
          <w:kern w:val="0"/>
          <w:sz w:val="24"/>
          <w:szCs w:val="24"/>
          <w:lang w:eastAsia="zh-CN"/>
        </w:rPr>
        <w:t>, το</w:t>
      </w:r>
      <w:r>
        <w:rPr>
          <w:rFonts w:ascii="Calibri" w:eastAsia="Times New Roman" w:hAnsi="Calibri" w:cs="Calibri"/>
          <w:color w:val="000000"/>
          <w:kern w:val="0"/>
          <w:sz w:val="24"/>
          <w:szCs w:val="24"/>
          <w:lang w:eastAsia="zh-CN"/>
        </w:rPr>
        <w:t xml:space="preserve"> οποίο έχει εκδώσει : την με αρ. </w:t>
      </w:r>
      <w:r>
        <w:rPr>
          <w:rFonts w:ascii="Calibri" w:eastAsia="Times New Roman" w:hAnsi="Calibri" w:cs="Calibri"/>
          <w:color w:val="000000"/>
          <w:kern w:val="0"/>
          <w:sz w:val="24"/>
          <w:szCs w:val="24"/>
          <w:lang w:val="en-US" w:eastAsia="zh-CN"/>
        </w:rPr>
        <w:t>e</w:t>
      </w:r>
      <w:r w:rsidRPr="00EC6ABA">
        <w:rPr>
          <w:rFonts w:ascii="Calibri" w:eastAsia="Times New Roman" w:hAnsi="Calibri" w:cs="Calibri"/>
          <w:color w:val="000000"/>
          <w:kern w:val="0"/>
          <w:sz w:val="24"/>
          <w:szCs w:val="24"/>
          <w:lang w:eastAsia="zh-CN"/>
        </w:rPr>
        <w:t>-</w:t>
      </w:r>
      <w:r w:rsidRPr="00EC6ABA">
        <w:rPr>
          <w:rFonts w:eastAsia="Times New Roman" w:cstheme="minorHAnsi"/>
          <w:kern w:val="0"/>
          <w:sz w:val="24"/>
          <w:szCs w:val="24"/>
          <w:lang w:eastAsia="zh-CN"/>
        </w:rPr>
        <w:t>256463</w:t>
      </w:r>
      <w:r>
        <w:rPr>
          <w:rFonts w:eastAsia="Times New Roman" w:cstheme="minorHAnsi"/>
          <w:kern w:val="0"/>
          <w:sz w:val="24"/>
          <w:szCs w:val="24"/>
          <w:lang w:eastAsia="zh-CN"/>
        </w:rPr>
        <w:t xml:space="preserve"> </w:t>
      </w:r>
      <w:r w:rsidRPr="00642496">
        <w:rPr>
          <w:rFonts w:ascii="Calibri" w:eastAsia="Times New Roman" w:hAnsi="Calibri" w:cs="Calibri"/>
          <w:color w:val="000000"/>
          <w:kern w:val="0"/>
          <w:sz w:val="24"/>
          <w:szCs w:val="24"/>
          <w:lang w:eastAsia="zh-CN"/>
        </w:rPr>
        <w:t>Εγγυητική Επιστολή Συμμετοχής, ύψους</w:t>
      </w:r>
      <w:r>
        <w:rPr>
          <w:rFonts w:ascii="Calibri" w:eastAsia="Times New Roman" w:hAnsi="Calibri" w:cs="Calibri"/>
          <w:color w:val="000000"/>
          <w:kern w:val="0"/>
          <w:sz w:val="24"/>
          <w:szCs w:val="24"/>
          <w:lang w:eastAsia="zh-CN"/>
        </w:rPr>
        <w:t xml:space="preserve"> 376,80</w:t>
      </w:r>
      <w:r w:rsidRPr="00642496">
        <w:rPr>
          <w:rFonts w:ascii="Calibri" w:eastAsia="Times New Roman" w:hAnsi="Calibri" w:cs="Calibri"/>
          <w:color w:val="000000"/>
          <w:kern w:val="0"/>
          <w:sz w:val="24"/>
          <w:szCs w:val="24"/>
          <w:lang w:eastAsia="zh-CN"/>
        </w:rPr>
        <w:t>€</w:t>
      </w:r>
      <w:r>
        <w:rPr>
          <w:rFonts w:ascii="Calibri" w:eastAsia="Times New Roman" w:hAnsi="Calibri" w:cs="Calibri"/>
          <w:color w:val="000000"/>
          <w:kern w:val="0"/>
          <w:sz w:val="24"/>
          <w:szCs w:val="24"/>
          <w:lang w:eastAsia="zh-CN"/>
        </w:rPr>
        <w:t xml:space="preserve"> </w:t>
      </w:r>
      <w:r w:rsidRPr="00642496">
        <w:rPr>
          <w:rFonts w:ascii="Calibri" w:eastAsia="Times New Roman" w:hAnsi="Calibri" w:cs="Calibri"/>
          <w:color w:val="000000"/>
          <w:kern w:val="0"/>
          <w:sz w:val="24"/>
          <w:szCs w:val="24"/>
          <w:lang w:eastAsia="zh-CN"/>
        </w:rPr>
        <w:t xml:space="preserve">, με ημερομηνία </w:t>
      </w:r>
      <w:r w:rsidRPr="00591279">
        <w:rPr>
          <w:rFonts w:ascii="Calibri" w:eastAsia="Times New Roman" w:hAnsi="Calibri" w:cs="Calibri"/>
          <w:color w:val="000000"/>
          <w:kern w:val="0"/>
          <w:sz w:val="24"/>
          <w:szCs w:val="24"/>
          <w:lang w:eastAsia="zh-CN"/>
        </w:rPr>
        <w:t xml:space="preserve">έκδοσης </w:t>
      </w:r>
      <w:r w:rsidRPr="00591279">
        <w:rPr>
          <w:rFonts w:ascii="Calibri" w:hAnsi="Calibri" w:cs="Calibri"/>
          <w:bCs/>
          <w:sz w:val="24"/>
          <w:szCs w:val="24"/>
        </w:rPr>
        <w:t>2</w:t>
      </w:r>
      <w:r>
        <w:rPr>
          <w:rFonts w:ascii="Calibri" w:hAnsi="Calibri" w:cs="Calibri"/>
          <w:bCs/>
          <w:sz w:val="24"/>
          <w:szCs w:val="24"/>
        </w:rPr>
        <w:t>4</w:t>
      </w:r>
      <w:r w:rsidRPr="00591279">
        <w:rPr>
          <w:rFonts w:ascii="Calibri" w:hAnsi="Calibri" w:cs="Calibri"/>
          <w:bCs/>
          <w:sz w:val="24"/>
          <w:szCs w:val="24"/>
        </w:rPr>
        <w:t>/10/2024 για το Τμήμα Β΄.</w:t>
      </w:r>
      <w:r w:rsidRPr="003B6FF4">
        <w:rPr>
          <w:rFonts w:ascii="Calibri" w:hAnsi="Calibri" w:cs="Calibri"/>
          <w:bCs/>
        </w:rPr>
        <w:t xml:space="preserve"> </w:t>
      </w:r>
    </w:p>
    <w:p w:rsidR="001E7067" w:rsidRPr="00EC6ABA" w:rsidRDefault="001E7067" w:rsidP="001E7067">
      <w:pPr>
        <w:suppressAutoHyphens/>
        <w:spacing w:after="0" w:line="276" w:lineRule="auto"/>
        <w:jc w:val="both"/>
        <w:rPr>
          <w:rFonts w:ascii="Calibri" w:hAnsi="Calibri" w:cs="Calibri"/>
          <w:bCs/>
        </w:rPr>
      </w:pPr>
      <w:r>
        <w:rPr>
          <w:rFonts w:ascii="Calibri" w:eastAsia="Times New Roman" w:hAnsi="Calibri" w:cs="Calibri"/>
          <w:color w:val="000000"/>
          <w:kern w:val="0"/>
          <w:sz w:val="24"/>
          <w:szCs w:val="24"/>
          <w:lang w:eastAsia="zh-CN"/>
        </w:rPr>
        <w:t xml:space="preserve">Η Επιτροπή έλεγξε και επιβεβαίωσε </w:t>
      </w:r>
      <w:r w:rsidRPr="00642496">
        <w:rPr>
          <w:rFonts w:ascii="Calibri" w:eastAsia="Times New Roman" w:hAnsi="Calibri" w:cs="Calibri"/>
          <w:color w:val="000000"/>
          <w:kern w:val="0"/>
          <w:sz w:val="24"/>
          <w:szCs w:val="24"/>
          <w:lang w:eastAsia="zh-CN"/>
        </w:rPr>
        <w:t xml:space="preserve">τη νομιμότητα και την εγκυρότητά </w:t>
      </w:r>
      <w:r>
        <w:rPr>
          <w:rFonts w:ascii="Calibri" w:eastAsia="Times New Roman" w:hAnsi="Calibri" w:cs="Calibri"/>
          <w:color w:val="000000"/>
          <w:kern w:val="0"/>
          <w:sz w:val="24"/>
          <w:szCs w:val="24"/>
          <w:lang w:eastAsia="zh-CN"/>
        </w:rPr>
        <w:t xml:space="preserve">της μέσω του ηλεκτρονικού συστήματος του </w:t>
      </w:r>
      <w:r w:rsidRPr="00642496">
        <w:rPr>
          <w:rFonts w:ascii="Calibri" w:eastAsia="Times New Roman" w:hAnsi="Calibri" w:cs="Calibri"/>
          <w:color w:val="000000"/>
          <w:kern w:val="0"/>
          <w:sz w:val="24"/>
          <w:szCs w:val="24"/>
          <w:lang w:eastAsia="zh-CN"/>
        </w:rPr>
        <w:t>Ταμείο</w:t>
      </w:r>
      <w:r>
        <w:rPr>
          <w:rFonts w:ascii="Calibri" w:eastAsia="Times New Roman" w:hAnsi="Calibri" w:cs="Calibri"/>
          <w:color w:val="000000"/>
          <w:kern w:val="0"/>
          <w:sz w:val="24"/>
          <w:szCs w:val="24"/>
          <w:lang w:eastAsia="zh-CN"/>
        </w:rPr>
        <w:t xml:space="preserve"> Παρακαταθηκών και Δανείων.</w:t>
      </w:r>
    </w:p>
    <w:p w:rsidR="001E7067" w:rsidRDefault="001E7067" w:rsidP="001E7067">
      <w:pPr>
        <w:suppressAutoHyphens/>
        <w:spacing w:after="0" w:line="276" w:lineRule="auto"/>
        <w:jc w:val="both"/>
        <w:rPr>
          <w:rFonts w:ascii="Calibri" w:eastAsia="Times New Roman" w:hAnsi="Calibri" w:cs="Calibri"/>
          <w:color w:val="000000"/>
          <w:kern w:val="0"/>
          <w:sz w:val="24"/>
          <w:szCs w:val="24"/>
          <w:lang w:eastAsia="zh-CN"/>
        </w:rPr>
      </w:pPr>
    </w:p>
    <w:p w:rsidR="001E7067" w:rsidRPr="00642496" w:rsidRDefault="001E7067" w:rsidP="001E7067">
      <w:pPr>
        <w:suppressAutoHyphens/>
        <w:spacing w:after="0" w:line="276" w:lineRule="auto"/>
        <w:ind w:firstLine="720"/>
        <w:jc w:val="both"/>
        <w:rPr>
          <w:rFonts w:ascii="Times New Roman" w:eastAsia="Times New Roman" w:hAnsi="Times New Roman" w:cs="Times New Roman"/>
          <w:kern w:val="0"/>
          <w:sz w:val="24"/>
          <w:szCs w:val="24"/>
          <w:lang w:eastAsia="zh-CN"/>
        </w:rPr>
      </w:pPr>
      <w:r w:rsidRPr="00642496">
        <w:rPr>
          <w:rFonts w:ascii="Calibri" w:eastAsia="Times New Roman" w:hAnsi="Calibri" w:cs="Calibri"/>
          <w:kern w:val="0"/>
          <w:sz w:val="24"/>
          <w:szCs w:val="24"/>
          <w:lang w:eastAsia="zh-CN"/>
        </w:rPr>
        <w:t xml:space="preserve">Εν συνεχεία η Επιτροπή προέβη στον έλεγχο των </w:t>
      </w:r>
      <w:r w:rsidRPr="00642496">
        <w:rPr>
          <w:rFonts w:ascii="Calibri" w:eastAsia="Times New Roman" w:hAnsi="Calibri" w:cs="Calibri"/>
          <w:b/>
          <w:kern w:val="0"/>
          <w:sz w:val="24"/>
          <w:szCs w:val="24"/>
          <w:lang w:eastAsia="zh-CN"/>
        </w:rPr>
        <w:t>ηλεκτρονικών δικαιολογητικών</w:t>
      </w:r>
      <w:r w:rsidRPr="00642496">
        <w:rPr>
          <w:rFonts w:ascii="Calibri" w:eastAsia="Times New Roman" w:hAnsi="Calibri" w:cs="Calibri"/>
          <w:kern w:val="0"/>
          <w:sz w:val="24"/>
          <w:szCs w:val="24"/>
          <w:lang w:eastAsia="zh-CN"/>
        </w:rPr>
        <w:t xml:space="preserve"> των </w:t>
      </w:r>
      <w:r w:rsidRPr="00642496">
        <w:rPr>
          <w:rFonts w:ascii="Calibri" w:eastAsia="Times New Roman" w:hAnsi="Calibri" w:cs="Calibri"/>
          <w:b/>
          <w:kern w:val="0"/>
          <w:sz w:val="24"/>
          <w:szCs w:val="24"/>
          <w:lang w:eastAsia="zh-CN"/>
        </w:rPr>
        <w:t>τεσσάρων (4) προσφορών,</w:t>
      </w:r>
      <w:r w:rsidRPr="00642496">
        <w:rPr>
          <w:rFonts w:ascii="Calibri" w:eastAsia="Times New Roman" w:hAnsi="Calibri" w:cs="Calibri"/>
          <w:kern w:val="0"/>
          <w:sz w:val="24"/>
          <w:szCs w:val="24"/>
          <w:lang w:eastAsia="zh-CN"/>
        </w:rPr>
        <w:t xml:space="preserve"> που είχαν αναρτήσει στην πλατφόρμα του διαγωνισμού οι συμμετέχοντες .</w:t>
      </w:r>
    </w:p>
    <w:p w:rsidR="001E7067" w:rsidRPr="00642496" w:rsidRDefault="001E7067" w:rsidP="001E7067">
      <w:pPr>
        <w:suppressAutoHyphens/>
        <w:spacing w:after="0" w:line="276" w:lineRule="auto"/>
        <w:jc w:val="both"/>
        <w:rPr>
          <w:rFonts w:ascii="Calibri" w:eastAsia="Times New Roman" w:hAnsi="Calibri" w:cs="Calibri"/>
          <w:color w:val="FF0000"/>
          <w:kern w:val="0"/>
          <w:sz w:val="24"/>
          <w:szCs w:val="24"/>
          <w:lang w:eastAsia="zh-CN"/>
        </w:rPr>
      </w:pPr>
    </w:p>
    <w:p w:rsidR="001E7067" w:rsidRPr="00642496" w:rsidRDefault="001E7067" w:rsidP="001E7067">
      <w:pPr>
        <w:tabs>
          <w:tab w:val="left" w:pos="4875"/>
          <w:tab w:val="right" w:pos="8306"/>
        </w:tabs>
        <w:suppressAutoHyphens/>
        <w:spacing w:after="0" w:line="240" w:lineRule="auto"/>
        <w:rPr>
          <w:rFonts w:ascii="Times New Roman" w:eastAsia="Times New Roman" w:hAnsi="Times New Roman" w:cs="Times New Roman"/>
          <w:kern w:val="0"/>
          <w:sz w:val="24"/>
          <w:szCs w:val="24"/>
          <w:lang w:eastAsia="zh-CN"/>
        </w:rPr>
      </w:pPr>
      <w:r w:rsidRPr="00642496">
        <w:rPr>
          <w:rFonts w:ascii="Times New Roman" w:eastAsia="Times New Roman" w:hAnsi="Times New Roman" w:cs="Times New Roman"/>
          <w:b/>
          <w:color w:val="FF0000"/>
          <w:kern w:val="0"/>
          <w:sz w:val="24"/>
          <w:szCs w:val="24"/>
          <w:lang w:eastAsia="zh-CN"/>
        </w:rPr>
        <w:t xml:space="preserve">   </w:t>
      </w:r>
      <w:r w:rsidRPr="00642496">
        <w:rPr>
          <w:rFonts w:ascii="Times New Roman" w:eastAsia="Times New Roman" w:hAnsi="Times New Roman" w:cs="Times New Roman"/>
          <w:b/>
          <w:color w:val="000000"/>
          <w:kern w:val="0"/>
          <w:sz w:val="24"/>
          <w:szCs w:val="24"/>
          <w:lang w:eastAsia="zh-CN"/>
        </w:rPr>
        <w:t xml:space="preserve"> </w:t>
      </w:r>
      <w:r w:rsidRPr="00642496">
        <w:rPr>
          <w:rFonts w:ascii="Calibri" w:eastAsia="Times New Roman" w:hAnsi="Calibri" w:cs="Calibri"/>
          <w:color w:val="000000"/>
          <w:kern w:val="0"/>
          <w:sz w:val="24"/>
          <w:szCs w:val="24"/>
          <w:lang w:eastAsia="zh-CN"/>
        </w:rPr>
        <w:t xml:space="preserve">Κατά τον έλεγχο των ανωτέρω </w:t>
      </w:r>
      <w:r w:rsidRPr="00642496">
        <w:rPr>
          <w:rFonts w:ascii="Calibri" w:eastAsia="Times New Roman" w:hAnsi="Calibri" w:cs="Calibri"/>
          <w:b/>
          <w:color w:val="000000"/>
          <w:kern w:val="0"/>
          <w:sz w:val="24"/>
          <w:szCs w:val="24"/>
          <w:lang w:eastAsia="zh-CN"/>
        </w:rPr>
        <w:t xml:space="preserve"> δικαιολογητικών των τεσσάρων   (4) προσφορών</w:t>
      </w:r>
      <w:r w:rsidRPr="00642496">
        <w:rPr>
          <w:rFonts w:ascii="Calibri" w:eastAsia="Times New Roman" w:hAnsi="Calibri" w:cs="Calibri"/>
          <w:color w:val="000000"/>
          <w:kern w:val="0"/>
          <w:sz w:val="24"/>
          <w:szCs w:val="24"/>
          <w:lang w:eastAsia="zh-CN"/>
        </w:rPr>
        <w:t xml:space="preserve"> , </w:t>
      </w:r>
      <w:r>
        <w:rPr>
          <w:rFonts w:ascii="Calibri" w:eastAsia="Times New Roman" w:hAnsi="Calibri" w:cs="Calibri"/>
          <w:color w:val="000000"/>
          <w:kern w:val="0"/>
          <w:sz w:val="24"/>
          <w:szCs w:val="24"/>
          <w:lang w:eastAsia="zh-CN"/>
        </w:rPr>
        <w:t>δ</w:t>
      </w:r>
      <w:r w:rsidRPr="00642496">
        <w:rPr>
          <w:rFonts w:ascii="Calibri" w:eastAsia="Times New Roman" w:hAnsi="Calibri" w:cs="Calibri"/>
          <w:color w:val="000000"/>
          <w:kern w:val="0"/>
          <w:sz w:val="24"/>
          <w:szCs w:val="24"/>
          <w:lang w:eastAsia="zh-CN"/>
        </w:rPr>
        <w:t xml:space="preserve">ιαπιστώθηκαν τα παρακάτω: </w:t>
      </w:r>
      <w:r w:rsidRPr="00642496">
        <w:rPr>
          <w:rFonts w:ascii="Times New Roman" w:eastAsia="Times New Roman" w:hAnsi="Times New Roman" w:cs="Times New Roman"/>
          <w:b/>
          <w:color w:val="000000"/>
          <w:kern w:val="0"/>
          <w:sz w:val="24"/>
          <w:szCs w:val="24"/>
          <w:lang w:eastAsia="zh-CN"/>
        </w:rPr>
        <w:t xml:space="preserve"> </w:t>
      </w:r>
      <w:r w:rsidRPr="00642496">
        <w:rPr>
          <w:rFonts w:ascii="Times New Roman" w:eastAsia="Times New Roman" w:hAnsi="Times New Roman" w:cs="Times New Roman"/>
          <w:b/>
          <w:color w:val="FF0000"/>
          <w:kern w:val="0"/>
          <w:sz w:val="24"/>
          <w:szCs w:val="24"/>
          <w:lang w:eastAsia="zh-CN"/>
        </w:rPr>
        <w:t xml:space="preserve">                                                </w:t>
      </w:r>
    </w:p>
    <w:p w:rsidR="001E7067" w:rsidRPr="00642496" w:rsidRDefault="001E7067" w:rsidP="001E7067">
      <w:pPr>
        <w:suppressAutoHyphens/>
        <w:spacing w:after="0" w:line="240" w:lineRule="auto"/>
        <w:rPr>
          <w:rFonts w:ascii="Times New Roman" w:eastAsia="Times New Roman" w:hAnsi="Times New Roman" w:cs="Times New Roman"/>
          <w:b/>
          <w:color w:val="FF0000"/>
          <w:kern w:val="0"/>
          <w:sz w:val="24"/>
          <w:szCs w:val="24"/>
          <w:lang w:eastAsia="zh-CN"/>
        </w:rPr>
      </w:pPr>
    </w:p>
    <w:p w:rsidR="001E7067" w:rsidRPr="00642496" w:rsidRDefault="001E7067" w:rsidP="001E7067">
      <w:pPr>
        <w:numPr>
          <w:ilvl w:val="0"/>
          <w:numId w:val="2"/>
        </w:numPr>
        <w:suppressAutoHyphens/>
        <w:spacing w:after="0" w:line="276" w:lineRule="auto"/>
        <w:jc w:val="both"/>
        <w:rPr>
          <w:rFonts w:ascii="Times New Roman" w:eastAsia="Times New Roman" w:hAnsi="Times New Roman" w:cs="Times New Roman"/>
          <w:kern w:val="0"/>
          <w:sz w:val="24"/>
          <w:szCs w:val="24"/>
          <w:lang w:eastAsia="zh-CN"/>
        </w:rPr>
      </w:pPr>
      <w:bookmarkStart w:id="15" w:name="_Hlk184380155"/>
      <w:r w:rsidRPr="00642496">
        <w:rPr>
          <w:rFonts w:ascii="Calibri" w:eastAsia="Times New Roman" w:hAnsi="Calibri" w:cs="Calibri"/>
          <w:color w:val="000000"/>
          <w:kern w:val="0"/>
          <w:sz w:val="24"/>
          <w:szCs w:val="24"/>
          <w:lang w:eastAsia="zh-CN"/>
        </w:rPr>
        <w:t>Για την εταιρεία</w:t>
      </w:r>
      <w:r w:rsidRPr="00642496">
        <w:rPr>
          <w:rFonts w:ascii="Calibri" w:eastAsia="Times New Roman" w:hAnsi="Calibri" w:cs="Calibri"/>
          <w:b/>
          <w:color w:val="000000"/>
          <w:kern w:val="0"/>
          <w:sz w:val="24"/>
          <w:szCs w:val="24"/>
          <w:lang w:eastAsia="zh-CN"/>
        </w:rPr>
        <w:t xml:space="preserve"> </w:t>
      </w:r>
      <w:r w:rsidRPr="003504BF">
        <w:rPr>
          <w:rFonts w:ascii="Calibri" w:eastAsia="Times New Roman" w:hAnsi="Calibri" w:cs="Calibri"/>
          <w:b/>
          <w:color w:val="000000"/>
          <w:kern w:val="0"/>
          <w:sz w:val="24"/>
          <w:szCs w:val="24"/>
          <w:lang w:eastAsia="zh-CN"/>
        </w:rPr>
        <w:t>«</w:t>
      </w:r>
      <w:hyperlink r:id="rId17" w:tooltip="ENVIA ΑΝΩΝΥΜΗ ΕΤΑΙΡΕΙΑ ΠΕΡΙΒΑΛΛΟΝΤΙΚΩΝ ΛΥΣΕΩΝ ΚΑΙ ΕΦΑΡΜΟΓΩΝ" w:history="1">
        <w:r w:rsidRPr="003504BF">
          <w:rPr>
            <w:rFonts w:ascii="Helvetica Neue" w:hAnsi="Helvetica Neue"/>
            <w:b/>
            <w:color w:val="000000" w:themeColor="text1"/>
          </w:rPr>
          <w:t>ENVIA ΑΝΩΝΥΜΗ ΕΤΑΙΡΕΙΑ ΠΕΡΙΒΑΛΛΟΝΤΙΚΩΝ ΛΥΣΕΩΝ ΚΑΙ ΕΦΑΡΜΟΓΩΝ</w:t>
        </w:r>
      </w:hyperlink>
      <w:r w:rsidRPr="003504BF">
        <w:rPr>
          <w:rFonts w:ascii="Helvetica Neue" w:hAnsi="Helvetica Neue"/>
          <w:b/>
          <w:color w:val="000000" w:themeColor="text1"/>
        </w:rPr>
        <w:t>»</w:t>
      </w:r>
      <w:r>
        <w:rPr>
          <w:rFonts w:ascii="Helvetica Neue" w:hAnsi="Helvetica Neue"/>
          <w:color w:val="000000" w:themeColor="text1"/>
          <w:u w:val="single"/>
        </w:rPr>
        <w:t xml:space="preserve"> </w:t>
      </w:r>
      <w:r w:rsidRPr="00642496">
        <w:rPr>
          <w:rFonts w:ascii="Calibri" w:eastAsia="Times New Roman" w:hAnsi="Calibri" w:cs="Calibri"/>
          <w:color w:val="000000"/>
          <w:kern w:val="0"/>
          <w:sz w:val="24"/>
          <w:szCs w:val="24"/>
          <w:lang w:eastAsia="zh-CN"/>
        </w:rPr>
        <w:t>: (</w:t>
      </w:r>
      <w:r w:rsidRPr="00642496">
        <w:rPr>
          <w:rFonts w:ascii="Calibri" w:eastAsia="Times New Roman" w:hAnsi="Calibri" w:cs="Calibri"/>
          <w:b/>
          <w:color w:val="000000"/>
          <w:kern w:val="0"/>
          <w:sz w:val="24"/>
          <w:szCs w:val="24"/>
          <w:lang w:eastAsia="zh-CN"/>
        </w:rPr>
        <w:t>α/α συστήματος</w:t>
      </w:r>
      <w:r>
        <w:rPr>
          <w:rFonts w:ascii="Calibri" w:eastAsia="Times New Roman" w:hAnsi="Calibri" w:cs="Calibri"/>
          <w:b/>
          <w:color w:val="000000"/>
          <w:kern w:val="0"/>
          <w:sz w:val="24"/>
          <w:szCs w:val="24"/>
          <w:lang w:eastAsia="zh-CN"/>
        </w:rPr>
        <w:t xml:space="preserve"> </w:t>
      </w:r>
      <w:r w:rsidRPr="002C3D56">
        <w:rPr>
          <w:rFonts w:ascii="Calibri" w:eastAsia="Times New Roman" w:hAnsi="Calibri" w:cs="Calibri"/>
          <w:b/>
          <w:bCs/>
          <w:kern w:val="0"/>
          <w:lang w:eastAsia="zh-CN"/>
        </w:rPr>
        <w:t>21116</w:t>
      </w:r>
      <w:r>
        <w:rPr>
          <w:rFonts w:ascii="Calibri" w:eastAsia="Times New Roman" w:hAnsi="Calibri" w:cs="Calibri"/>
          <w:b/>
          <w:color w:val="000000"/>
          <w:kern w:val="0"/>
          <w:sz w:val="24"/>
          <w:szCs w:val="24"/>
          <w:lang w:eastAsia="zh-CN"/>
        </w:rPr>
        <w:t xml:space="preserve"> </w:t>
      </w:r>
      <w:r w:rsidRPr="00642496">
        <w:rPr>
          <w:rFonts w:ascii="Calibri" w:eastAsia="Times New Roman" w:hAnsi="Calibri" w:cs="Calibri"/>
          <w:color w:val="000000"/>
          <w:kern w:val="0"/>
          <w:sz w:val="24"/>
          <w:szCs w:val="24"/>
          <w:lang w:eastAsia="zh-CN"/>
        </w:rPr>
        <w:t>),</w:t>
      </w:r>
      <w:r w:rsidRPr="00642496">
        <w:rPr>
          <w:rFonts w:ascii="Calibri" w:eastAsia="Times New Roman" w:hAnsi="Calibri" w:cs="Calibri"/>
          <w:b/>
          <w:color w:val="000000"/>
          <w:kern w:val="0"/>
          <w:sz w:val="24"/>
          <w:szCs w:val="24"/>
          <w:lang w:eastAsia="zh-CN"/>
        </w:rPr>
        <w:t xml:space="preserve"> </w:t>
      </w:r>
      <w:r w:rsidRPr="00642496">
        <w:rPr>
          <w:rFonts w:ascii="Calibri" w:eastAsia="Times New Roman" w:hAnsi="Calibri" w:cs="Calibri"/>
          <w:color w:val="000000"/>
          <w:kern w:val="0"/>
          <w:sz w:val="24"/>
          <w:szCs w:val="24"/>
          <w:lang w:eastAsia="zh-CN"/>
        </w:rPr>
        <w:t>η οποία συμμετέχει στ</w:t>
      </w:r>
      <w:r>
        <w:rPr>
          <w:rFonts w:ascii="Calibri" w:eastAsia="Times New Roman" w:hAnsi="Calibri" w:cs="Calibri"/>
          <w:color w:val="000000"/>
          <w:kern w:val="0"/>
          <w:sz w:val="24"/>
          <w:szCs w:val="24"/>
          <w:lang w:eastAsia="zh-CN"/>
        </w:rPr>
        <w:t>ο</w:t>
      </w:r>
      <w:r w:rsidRPr="00642496">
        <w:rPr>
          <w:rFonts w:ascii="Calibri" w:eastAsia="Times New Roman" w:hAnsi="Calibri" w:cs="Calibri"/>
          <w:color w:val="000000"/>
          <w:kern w:val="0"/>
          <w:sz w:val="24"/>
          <w:szCs w:val="24"/>
          <w:lang w:eastAsia="zh-CN"/>
        </w:rPr>
        <w:t xml:space="preserve"> </w:t>
      </w:r>
      <w:r w:rsidRPr="00642496">
        <w:rPr>
          <w:rFonts w:ascii="Calibri" w:eastAsia="Times New Roman" w:hAnsi="Calibri" w:cs="Calibri"/>
          <w:b/>
          <w:color w:val="000000"/>
          <w:kern w:val="0"/>
          <w:sz w:val="24"/>
          <w:szCs w:val="24"/>
          <w:lang w:eastAsia="zh-CN"/>
        </w:rPr>
        <w:t>Β</w:t>
      </w:r>
      <w:r>
        <w:rPr>
          <w:rFonts w:ascii="Calibri" w:eastAsia="Times New Roman" w:hAnsi="Calibri" w:cs="Calibri"/>
          <w:b/>
          <w:color w:val="000000"/>
          <w:kern w:val="0"/>
          <w:sz w:val="24"/>
          <w:szCs w:val="24"/>
          <w:lang w:eastAsia="zh-CN"/>
        </w:rPr>
        <w:t>’ τμήμα</w:t>
      </w:r>
      <w:r w:rsidRPr="00642496">
        <w:rPr>
          <w:rFonts w:ascii="Calibri" w:eastAsia="Times New Roman" w:hAnsi="Calibri" w:cs="Calibri"/>
          <w:color w:val="000000"/>
          <w:kern w:val="0"/>
          <w:sz w:val="24"/>
          <w:szCs w:val="24"/>
          <w:lang w:eastAsia="zh-CN"/>
        </w:rPr>
        <w:t xml:space="preserve">  του διαγωνισμού</w:t>
      </w:r>
      <w:r w:rsidRPr="00642496">
        <w:rPr>
          <w:rFonts w:ascii="Calibri" w:eastAsia="Times New Roman" w:hAnsi="Calibri" w:cs="Calibri"/>
          <w:b/>
          <w:color w:val="000000"/>
          <w:kern w:val="0"/>
          <w:sz w:val="24"/>
          <w:szCs w:val="24"/>
          <w:lang w:eastAsia="zh-CN"/>
        </w:rPr>
        <w:t xml:space="preserve"> :</w:t>
      </w:r>
    </w:p>
    <w:p w:rsidR="001E7067" w:rsidRPr="00642496" w:rsidRDefault="001E7067" w:rsidP="001E7067">
      <w:pPr>
        <w:suppressAutoHyphens/>
        <w:spacing w:after="0" w:line="276" w:lineRule="auto"/>
        <w:jc w:val="both"/>
        <w:rPr>
          <w:rFonts w:ascii="Times New Roman" w:eastAsia="Times New Roman" w:hAnsi="Times New Roman" w:cs="Times New Roman"/>
          <w:kern w:val="0"/>
          <w:sz w:val="24"/>
          <w:szCs w:val="24"/>
          <w:lang w:eastAsia="zh-CN"/>
        </w:rPr>
      </w:pPr>
      <w:r w:rsidRPr="00642496">
        <w:rPr>
          <w:rFonts w:ascii="Calibri" w:eastAsia="Times New Roman" w:hAnsi="Calibri" w:cs="Calibri"/>
          <w:color w:val="000000"/>
          <w:kern w:val="0"/>
          <w:sz w:val="24"/>
          <w:szCs w:val="24"/>
          <w:lang w:eastAsia="zh-CN"/>
        </w:rPr>
        <w:t xml:space="preserve">Η επιτροπή έλεγξε όλα τα υποβληθέντα (έντυπα και ηλεκτρονικά) δικαιολογητικά συμμετοχής της υποψηφίου αναδόχου και από τον έλεγχο προέκυψε ότι </w:t>
      </w:r>
      <w:r w:rsidRPr="00642496">
        <w:rPr>
          <w:rFonts w:ascii="Calibri" w:eastAsia="Times New Roman" w:hAnsi="Calibri" w:cs="Calibri"/>
          <w:b/>
          <w:color w:val="000000"/>
          <w:kern w:val="0"/>
          <w:sz w:val="24"/>
          <w:szCs w:val="24"/>
          <w:lang w:eastAsia="zh-CN"/>
        </w:rPr>
        <w:t xml:space="preserve">ήταν πλήρης σύμφωνα με τους όρους και </w:t>
      </w:r>
      <w:r w:rsidRPr="00642496">
        <w:rPr>
          <w:rFonts w:ascii="Calibri" w:eastAsia="Times New Roman" w:hAnsi="Calibri" w:cs="Calibri"/>
          <w:b/>
          <w:color w:val="000000"/>
          <w:kern w:val="0"/>
          <w:sz w:val="24"/>
          <w:szCs w:val="24"/>
          <w:lang w:eastAsia="zh-CN"/>
        </w:rPr>
        <w:lastRenderedPageBreak/>
        <w:t>τις</w:t>
      </w:r>
      <w:r w:rsidRPr="00642496">
        <w:rPr>
          <w:rFonts w:ascii="Calibri" w:eastAsia="Times New Roman" w:hAnsi="Calibri" w:cs="Calibri"/>
          <w:color w:val="000000"/>
          <w:kern w:val="0"/>
          <w:sz w:val="24"/>
          <w:szCs w:val="24"/>
          <w:lang w:eastAsia="zh-CN"/>
        </w:rPr>
        <w:t xml:space="preserve"> </w:t>
      </w:r>
      <w:r w:rsidRPr="00642496">
        <w:rPr>
          <w:rFonts w:ascii="Calibri" w:eastAsia="Times New Roman" w:hAnsi="Calibri" w:cs="Calibri"/>
          <w:b/>
          <w:color w:val="000000"/>
          <w:kern w:val="0"/>
          <w:sz w:val="24"/>
          <w:szCs w:val="24"/>
          <w:lang w:eastAsia="zh-CN"/>
        </w:rPr>
        <w:t>προϋποθέσεις της διακήρυξης</w:t>
      </w:r>
      <w:r w:rsidRPr="00642496">
        <w:rPr>
          <w:rFonts w:ascii="Calibri" w:eastAsia="Times New Roman" w:hAnsi="Calibri" w:cs="Calibri"/>
          <w:color w:val="000000"/>
          <w:kern w:val="0"/>
          <w:sz w:val="24"/>
          <w:szCs w:val="24"/>
          <w:lang w:eastAsia="zh-CN"/>
        </w:rPr>
        <w:t xml:space="preserve">  και κατά συνέπεια η προσφορά, γίνεται</w:t>
      </w:r>
      <w:r w:rsidRPr="00642496">
        <w:rPr>
          <w:rFonts w:ascii="Calibri" w:eastAsia="Times New Roman" w:hAnsi="Calibri" w:cs="Calibri"/>
          <w:b/>
          <w:color w:val="000000"/>
          <w:kern w:val="0"/>
          <w:sz w:val="24"/>
          <w:szCs w:val="24"/>
          <w:lang w:eastAsia="zh-CN"/>
        </w:rPr>
        <w:t xml:space="preserve"> αποδεκτή</w:t>
      </w:r>
      <w:r w:rsidRPr="00642496">
        <w:rPr>
          <w:rFonts w:ascii="Calibri" w:eastAsia="Times New Roman" w:hAnsi="Calibri" w:cs="Calibri"/>
          <w:color w:val="000000"/>
          <w:kern w:val="0"/>
          <w:sz w:val="24"/>
          <w:szCs w:val="24"/>
          <w:lang w:eastAsia="zh-CN"/>
        </w:rPr>
        <w:t xml:space="preserve"> σε αυτό το στάδιο και συμμετέχει στο επόμενο στάδιο της αξιολόγησης των τεχνικών προσφορών. </w:t>
      </w:r>
    </w:p>
    <w:p w:rsidR="001E7067" w:rsidRPr="00642496" w:rsidRDefault="001E7067" w:rsidP="001E7067">
      <w:pPr>
        <w:suppressAutoHyphens/>
        <w:spacing w:after="0" w:line="276" w:lineRule="auto"/>
        <w:jc w:val="both"/>
        <w:rPr>
          <w:rFonts w:ascii="Calibri" w:eastAsia="Times New Roman" w:hAnsi="Calibri" w:cs="Calibri"/>
          <w:color w:val="000000"/>
          <w:kern w:val="0"/>
          <w:sz w:val="24"/>
          <w:szCs w:val="24"/>
          <w:lang w:eastAsia="zh-CN"/>
        </w:rPr>
      </w:pPr>
    </w:p>
    <w:bookmarkEnd w:id="15"/>
    <w:p w:rsidR="001E7067" w:rsidRPr="00642496" w:rsidRDefault="001E7067" w:rsidP="001E7067">
      <w:pPr>
        <w:numPr>
          <w:ilvl w:val="0"/>
          <w:numId w:val="2"/>
        </w:numPr>
        <w:suppressAutoHyphens/>
        <w:spacing w:after="0" w:line="276" w:lineRule="auto"/>
        <w:jc w:val="both"/>
        <w:rPr>
          <w:rFonts w:ascii="Times New Roman" w:eastAsia="Times New Roman" w:hAnsi="Times New Roman" w:cs="Times New Roman"/>
          <w:kern w:val="0"/>
          <w:sz w:val="24"/>
          <w:szCs w:val="24"/>
          <w:lang w:eastAsia="zh-CN"/>
        </w:rPr>
      </w:pPr>
      <w:r w:rsidRPr="00642496">
        <w:rPr>
          <w:rFonts w:ascii="Calibri" w:eastAsia="Times New Roman" w:hAnsi="Calibri" w:cs="Calibri"/>
          <w:color w:val="000000"/>
          <w:kern w:val="0"/>
          <w:sz w:val="24"/>
          <w:szCs w:val="24"/>
          <w:lang w:eastAsia="zh-CN"/>
        </w:rPr>
        <w:t>Για την εταιρεία</w:t>
      </w:r>
      <w:r w:rsidRPr="00642496">
        <w:rPr>
          <w:rFonts w:ascii="Calibri" w:eastAsia="Times New Roman" w:hAnsi="Calibri" w:cs="Calibri"/>
          <w:b/>
          <w:color w:val="000000"/>
          <w:kern w:val="0"/>
          <w:sz w:val="24"/>
          <w:szCs w:val="24"/>
          <w:lang w:eastAsia="zh-CN"/>
        </w:rPr>
        <w:t xml:space="preserve"> </w:t>
      </w:r>
      <w:bookmarkStart w:id="16" w:name="_Hlk184389152"/>
      <w:r w:rsidRPr="002C3D56">
        <w:rPr>
          <w:rFonts w:ascii="Calibri" w:eastAsia="Times New Roman" w:hAnsi="Calibri" w:cs="Calibri"/>
          <w:b/>
          <w:color w:val="000000"/>
          <w:kern w:val="0"/>
          <w:sz w:val="24"/>
          <w:szCs w:val="24"/>
          <w:lang w:eastAsia="zh-CN"/>
        </w:rPr>
        <w:t>«</w:t>
      </w:r>
      <w:hyperlink r:id="rId18" w:tooltip="ΟΛΟΚΛΗΡΩΜΕΝΑ ΣΥΣΤΗΜΑΤΑ ΚΑΘΑΡΙΣΜΟΥ ΑΒΕΕ" w:history="1">
        <w:r w:rsidRPr="002C3D56">
          <w:rPr>
            <w:rFonts w:ascii="Helvetica Neue" w:hAnsi="Helvetica Neue"/>
            <w:b/>
          </w:rPr>
          <w:t>ΟΛΟΚΛΗΡΩΜΕΝΑ ΣΥΣΤΗΜΑΤΑ ΚΑΘΑΡΙΣΜΟΥ ΑΒΕΕ</w:t>
        </w:r>
      </w:hyperlink>
      <w:r w:rsidRPr="002C3D56">
        <w:rPr>
          <w:rFonts w:ascii="Helvetica Neue" w:hAnsi="Helvetica Neue"/>
          <w:b/>
        </w:rPr>
        <w:t>»</w:t>
      </w:r>
      <w:r w:rsidRPr="002C3D56">
        <w:rPr>
          <w:rFonts w:ascii="Calibri" w:eastAsia="Times New Roman" w:hAnsi="Calibri" w:cs="Calibri"/>
          <w:color w:val="000000"/>
          <w:kern w:val="0"/>
          <w:sz w:val="24"/>
          <w:szCs w:val="24"/>
          <w:lang w:eastAsia="zh-CN"/>
        </w:rPr>
        <w:t>:</w:t>
      </w:r>
      <w:r w:rsidRPr="00642496">
        <w:rPr>
          <w:rFonts w:ascii="Calibri" w:eastAsia="Times New Roman" w:hAnsi="Calibri" w:cs="Calibri"/>
          <w:color w:val="000000"/>
          <w:kern w:val="0"/>
          <w:sz w:val="24"/>
          <w:szCs w:val="24"/>
          <w:lang w:eastAsia="zh-CN"/>
        </w:rPr>
        <w:t xml:space="preserve"> (</w:t>
      </w:r>
      <w:r w:rsidRPr="00642496">
        <w:rPr>
          <w:rFonts w:ascii="Calibri" w:eastAsia="Times New Roman" w:hAnsi="Calibri" w:cs="Calibri"/>
          <w:b/>
          <w:color w:val="000000"/>
          <w:kern w:val="0"/>
          <w:sz w:val="24"/>
          <w:szCs w:val="24"/>
          <w:lang w:eastAsia="zh-CN"/>
        </w:rPr>
        <w:t xml:space="preserve">α/α συστήματος </w:t>
      </w:r>
      <w:r w:rsidRPr="00604E24">
        <w:rPr>
          <w:rFonts w:eastAsia="Times New Roman" w:cstheme="minorHAnsi"/>
          <w:kern w:val="0"/>
          <w:lang w:eastAsia="zh-CN"/>
        </w:rPr>
        <w:t>21239</w:t>
      </w:r>
      <w:r w:rsidRPr="00642496">
        <w:rPr>
          <w:rFonts w:ascii="Calibri" w:eastAsia="Times New Roman" w:hAnsi="Calibri" w:cs="Calibri"/>
          <w:color w:val="000000"/>
          <w:kern w:val="0"/>
          <w:sz w:val="24"/>
          <w:szCs w:val="24"/>
          <w:lang w:eastAsia="zh-CN"/>
        </w:rPr>
        <w:t>),</w:t>
      </w:r>
      <w:r w:rsidRPr="00642496">
        <w:rPr>
          <w:rFonts w:ascii="Calibri" w:eastAsia="Times New Roman" w:hAnsi="Calibri" w:cs="Calibri"/>
          <w:b/>
          <w:color w:val="000000"/>
          <w:kern w:val="0"/>
          <w:sz w:val="24"/>
          <w:szCs w:val="24"/>
          <w:lang w:eastAsia="zh-CN"/>
        </w:rPr>
        <w:t xml:space="preserve"> </w:t>
      </w:r>
      <w:r w:rsidRPr="00642496">
        <w:rPr>
          <w:rFonts w:ascii="Calibri" w:eastAsia="Times New Roman" w:hAnsi="Calibri" w:cs="Calibri"/>
          <w:color w:val="000000"/>
          <w:kern w:val="0"/>
          <w:sz w:val="24"/>
          <w:szCs w:val="24"/>
          <w:lang w:eastAsia="zh-CN"/>
        </w:rPr>
        <w:t xml:space="preserve">η οποία συμμετέχει </w:t>
      </w:r>
      <w:bookmarkStart w:id="17" w:name="_Hlk184379793"/>
      <w:r w:rsidRPr="00642496">
        <w:rPr>
          <w:rFonts w:ascii="Calibri" w:eastAsia="Times New Roman" w:hAnsi="Calibri" w:cs="Calibri"/>
          <w:color w:val="000000"/>
          <w:kern w:val="0"/>
          <w:sz w:val="24"/>
          <w:szCs w:val="24"/>
          <w:lang w:eastAsia="zh-CN"/>
        </w:rPr>
        <w:t>στ</w:t>
      </w:r>
      <w:r>
        <w:rPr>
          <w:rFonts w:ascii="Calibri" w:eastAsia="Times New Roman" w:hAnsi="Calibri" w:cs="Calibri"/>
          <w:color w:val="000000"/>
          <w:kern w:val="0"/>
          <w:sz w:val="24"/>
          <w:szCs w:val="24"/>
          <w:lang w:eastAsia="zh-CN"/>
        </w:rPr>
        <w:t>ο</w:t>
      </w:r>
      <w:r w:rsidRPr="00642496">
        <w:rPr>
          <w:rFonts w:ascii="Calibri" w:eastAsia="Times New Roman" w:hAnsi="Calibri" w:cs="Calibri"/>
          <w:color w:val="000000"/>
          <w:kern w:val="0"/>
          <w:sz w:val="24"/>
          <w:szCs w:val="24"/>
          <w:lang w:eastAsia="zh-CN"/>
        </w:rPr>
        <w:t xml:space="preserve">  </w:t>
      </w:r>
      <w:r w:rsidRPr="00642496">
        <w:rPr>
          <w:rFonts w:ascii="Calibri" w:eastAsia="Times New Roman" w:hAnsi="Calibri" w:cs="Calibri"/>
          <w:b/>
          <w:color w:val="000000"/>
          <w:kern w:val="0"/>
          <w:sz w:val="24"/>
          <w:szCs w:val="24"/>
          <w:lang w:eastAsia="zh-CN"/>
        </w:rPr>
        <w:t>Α</w:t>
      </w:r>
      <w:r>
        <w:rPr>
          <w:rFonts w:ascii="Calibri" w:eastAsia="Times New Roman" w:hAnsi="Calibri" w:cs="Calibri"/>
          <w:b/>
          <w:color w:val="000000"/>
          <w:kern w:val="0"/>
          <w:sz w:val="24"/>
          <w:szCs w:val="24"/>
          <w:lang w:eastAsia="zh-CN"/>
        </w:rPr>
        <w:t>’ τμήμα</w:t>
      </w:r>
      <w:r w:rsidRPr="00642496">
        <w:rPr>
          <w:rFonts w:ascii="Calibri" w:eastAsia="Times New Roman" w:hAnsi="Calibri" w:cs="Calibri"/>
          <w:color w:val="000000"/>
          <w:kern w:val="0"/>
          <w:sz w:val="24"/>
          <w:szCs w:val="24"/>
          <w:lang w:eastAsia="zh-CN"/>
        </w:rPr>
        <w:t xml:space="preserve">  του διαγωνισμού</w:t>
      </w:r>
      <w:r w:rsidRPr="00642496">
        <w:rPr>
          <w:rFonts w:ascii="Calibri" w:eastAsia="Times New Roman" w:hAnsi="Calibri" w:cs="Calibri"/>
          <w:b/>
          <w:color w:val="000000"/>
          <w:kern w:val="0"/>
          <w:sz w:val="24"/>
          <w:szCs w:val="24"/>
          <w:lang w:eastAsia="zh-CN"/>
        </w:rPr>
        <w:t xml:space="preserve"> </w:t>
      </w:r>
      <w:bookmarkEnd w:id="17"/>
      <w:r w:rsidRPr="00642496">
        <w:rPr>
          <w:rFonts w:ascii="Calibri" w:eastAsia="Times New Roman" w:hAnsi="Calibri" w:cs="Calibri"/>
          <w:b/>
          <w:color w:val="000000"/>
          <w:kern w:val="0"/>
          <w:sz w:val="24"/>
          <w:szCs w:val="24"/>
          <w:lang w:eastAsia="zh-CN"/>
        </w:rPr>
        <w:t>:</w:t>
      </w:r>
    </w:p>
    <w:bookmarkEnd w:id="16"/>
    <w:p w:rsidR="001E7067" w:rsidRDefault="001E7067" w:rsidP="001E7067">
      <w:pPr>
        <w:suppressAutoHyphens/>
        <w:spacing w:after="0" w:line="276" w:lineRule="auto"/>
        <w:jc w:val="both"/>
        <w:rPr>
          <w:rFonts w:ascii="Calibri" w:eastAsia="Times New Roman" w:hAnsi="Calibri" w:cs="Calibri"/>
          <w:color w:val="000000"/>
          <w:kern w:val="0"/>
          <w:sz w:val="24"/>
          <w:szCs w:val="24"/>
          <w:lang w:eastAsia="zh-CN"/>
        </w:rPr>
      </w:pPr>
      <w:r w:rsidRPr="00642496">
        <w:rPr>
          <w:rFonts w:ascii="Calibri" w:eastAsia="Times New Roman" w:hAnsi="Calibri" w:cs="Calibri"/>
          <w:color w:val="000000"/>
          <w:kern w:val="0"/>
          <w:sz w:val="24"/>
          <w:szCs w:val="24"/>
          <w:lang w:eastAsia="zh-CN"/>
        </w:rPr>
        <w:t xml:space="preserve">Η επιτροπή έλεγξε όλα τα υποβληθέντα (έντυπα και ηλεκτρονικά) δικαιολογητικά συμμετοχής της υποψηφίου αναδόχου και από τον έλεγχο προέκυψε ότι </w:t>
      </w:r>
      <w:r>
        <w:rPr>
          <w:rFonts w:ascii="Calibri" w:eastAsia="Times New Roman" w:hAnsi="Calibri" w:cs="Calibri"/>
          <w:color w:val="000000"/>
          <w:kern w:val="0"/>
          <w:sz w:val="24"/>
          <w:szCs w:val="24"/>
          <w:lang w:eastAsia="zh-CN"/>
        </w:rPr>
        <w:t xml:space="preserve">δεν έχει προσκομισθεί ηλεκτρονικά Υπεύθυνη Δήλωση του ν. 1599/86, </w:t>
      </w:r>
      <w:r w:rsidRPr="00777BC5">
        <w:rPr>
          <w:rFonts w:ascii="Calibri" w:eastAsia="Times New Roman" w:hAnsi="Calibri" w:cs="Calibri"/>
          <w:b/>
          <w:bCs/>
          <w:color w:val="000000"/>
          <w:kern w:val="0"/>
          <w:sz w:val="24"/>
          <w:szCs w:val="24"/>
          <w:lang w:eastAsia="zh-CN"/>
        </w:rPr>
        <w:t>ψηφιακά υπογεγραμμένη</w:t>
      </w:r>
      <w:r>
        <w:rPr>
          <w:rFonts w:ascii="Calibri" w:eastAsia="Times New Roman" w:hAnsi="Calibri" w:cs="Calibri"/>
          <w:color w:val="000000"/>
          <w:kern w:val="0"/>
          <w:sz w:val="24"/>
          <w:szCs w:val="24"/>
          <w:lang w:eastAsia="zh-CN"/>
        </w:rPr>
        <w:t>, στην οποία να δηλώνεται ότι δε συντρέχουν οι καταστάσεις ρωσικής εμπλοκής (παράγραφος 2.2.3.5, σελ. 15) όπως ορίζεται στην παράγραφο 2.4.3.1. «Δικαιολογητικά Συμμετοχής», σελ. 28 της διακήρυξης</w:t>
      </w:r>
      <w:bookmarkStart w:id="18" w:name="_Hlk184383353"/>
      <w:r>
        <w:rPr>
          <w:rFonts w:ascii="Calibri" w:eastAsia="Times New Roman" w:hAnsi="Calibri" w:cs="Calibri"/>
          <w:color w:val="000000"/>
          <w:kern w:val="0"/>
          <w:sz w:val="24"/>
          <w:szCs w:val="24"/>
          <w:lang w:eastAsia="zh-CN"/>
        </w:rPr>
        <w:t xml:space="preserve">. Καθώς, η μη προσκόμιση του συγκεκριμένου  δικαιολογητικού </w:t>
      </w:r>
      <w:r w:rsidRPr="007E0E73">
        <w:rPr>
          <w:rFonts w:ascii="Calibri" w:eastAsia="Times New Roman" w:hAnsi="Calibri" w:cs="Calibri"/>
          <w:b/>
          <w:bCs/>
          <w:color w:val="000000"/>
          <w:kern w:val="0"/>
          <w:sz w:val="24"/>
          <w:szCs w:val="24"/>
          <w:lang w:eastAsia="zh-CN"/>
        </w:rPr>
        <w:t>επιφέρει ποινή αποκλεισμού</w:t>
      </w:r>
      <w:r>
        <w:rPr>
          <w:rFonts w:ascii="Calibri" w:eastAsia="Times New Roman" w:hAnsi="Calibri" w:cs="Calibri"/>
          <w:color w:val="000000"/>
          <w:kern w:val="0"/>
          <w:sz w:val="24"/>
          <w:szCs w:val="24"/>
          <w:lang w:eastAsia="zh-CN"/>
        </w:rPr>
        <w:t xml:space="preserve"> και σε εφαρμογή του άρθρου 2.4.6 «Λόγοι απόρριψης προσφορών», η προσφορά </w:t>
      </w:r>
      <w:r w:rsidRPr="00EC4186">
        <w:rPr>
          <w:rFonts w:ascii="Calibri" w:eastAsia="Times New Roman" w:hAnsi="Calibri" w:cs="Calibri"/>
          <w:b/>
          <w:bCs/>
          <w:color w:val="000000"/>
          <w:kern w:val="0"/>
          <w:sz w:val="24"/>
          <w:szCs w:val="24"/>
          <w:lang w:eastAsia="zh-CN"/>
        </w:rPr>
        <w:t xml:space="preserve">απορρίπτεται </w:t>
      </w:r>
      <w:r>
        <w:rPr>
          <w:rFonts w:ascii="Calibri" w:eastAsia="Times New Roman" w:hAnsi="Calibri" w:cs="Calibri"/>
          <w:color w:val="000000"/>
          <w:kern w:val="0"/>
          <w:sz w:val="24"/>
          <w:szCs w:val="24"/>
          <w:lang w:eastAsia="zh-CN"/>
        </w:rPr>
        <w:t>και δεν μεταβαίνει στο επόμενο στάδιο του διαγωνισμού.</w:t>
      </w:r>
    </w:p>
    <w:bookmarkEnd w:id="18"/>
    <w:p w:rsidR="001E7067" w:rsidRDefault="001E7067" w:rsidP="001E7067">
      <w:pPr>
        <w:suppressAutoHyphens/>
        <w:spacing w:after="0" w:line="276" w:lineRule="auto"/>
        <w:jc w:val="both"/>
        <w:rPr>
          <w:rFonts w:ascii="Calibri" w:eastAsia="Times New Roman" w:hAnsi="Calibri" w:cs="Calibri"/>
          <w:color w:val="000000"/>
          <w:kern w:val="0"/>
          <w:sz w:val="24"/>
          <w:szCs w:val="24"/>
          <w:lang w:eastAsia="zh-CN"/>
        </w:rPr>
      </w:pPr>
    </w:p>
    <w:p w:rsidR="001E7067" w:rsidRPr="00642496" w:rsidRDefault="001E7067" w:rsidP="001E7067">
      <w:pPr>
        <w:numPr>
          <w:ilvl w:val="0"/>
          <w:numId w:val="2"/>
        </w:numPr>
        <w:suppressAutoHyphens/>
        <w:spacing w:after="0" w:line="276" w:lineRule="auto"/>
        <w:jc w:val="both"/>
        <w:rPr>
          <w:rFonts w:ascii="Times New Roman" w:eastAsia="Times New Roman" w:hAnsi="Times New Roman" w:cs="Times New Roman"/>
          <w:kern w:val="0"/>
          <w:sz w:val="24"/>
          <w:szCs w:val="24"/>
          <w:lang w:eastAsia="zh-CN"/>
        </w:rPr>
      </w:pPr>
      <w:r w:rsidRPr="00642496">
        <w:rPr>
          <w:rFonts w:ascii="Calibri" w:eastAsia="Times New Roman" w:hAnsi="Calibri" w:cs="Calibri"/>
          <w:color w:val="000000"/>
          <w:kern w:val="0"/>
          <w:sz w:val="24"/>
          <w:szCs w:val="24"/>
          <w:lang w:eastAsia="zh-CN"/>
        </w:rPr>
        <w:t>Για την εταιρεία</w:t>
      </w:r>
      <w:r w:rsidRPr="00642496">
        <w:rPr>
          <w:rFonts w:ascii="Calibri" w:eastAsia="Times New Roman" w:hAnsi="Calibri" w:cs="Calibri"/>
          <w:b/>
          <w:color w:val="000000"/>
          <w:kern w:val="0"/>
          <w:sz w:val="24"/>
          <w:szCs w:val="24"/>
          <w:lang w:eastAsia="zh-CN"/>
        </w:rPr>
        <w:t xml:space="preserve"> «</w:t>
      </w:r>
      <w:hyperlink r:id="rId19" w:tooltip="SKOURIAS,,ANDRE,ALEXANDROS" w:history="1">
        <w:r w:rsidRPr="00B43173">
          <w:rPr>
            <w:rFonts w:ascii="Helvetica Neue" w:hAnsi="Helvetica Neue"/>
            <w:b/>
            <w:bCs/>
            <w:color w:val="000000" w:themeColor="text1"/>
          </w:rPr>
          <w:t>SKOURIAS,,ANDRE,ALEXANDROS</w:t>
        </w:r>
      </w:hyperlink>
      <w:r w:rsidRPr="00642496">
        <w:rPr>
          <w:rFonts w:ascii="Calibri" w:eastAsia="Times New Roman" w:hAnsi="Calibri" w:cs="Calibri"/>
          <w:b/>
          <w:color w:val="000000"/>
          <w:kern w:val="0"/>
          <w:sz w:val="24"/>
          <w:szCs w:val="24"/>
          <w:lang w:eastAsia="zh-CN"/>
        </w:rPr>
        <w:t>»</w:t>
      </w:r>
      <w:r w:rsidRPr="00642496">
        <w:rPr>
          <w:rFonts w:ascii="Calibri" w:eastAsia="Times New Roman" w:hAnsi="Calibri" w:cs="Calibri"/>
          <w:color w:val="000000"/>
          <w:kern w:val="0"/>
          <w:sz w:val="24"/>
          <w:szCs w:val="24"/>
          <w:lang w:eastAsia="zh-CN"/>
        </w:rPr>
        <w:t>: (</w:t>
      </w:r>
      <w:r w:rsidRPr="00642496">
        <w:rPr>
          <w:rFonts w:ascii="Calibri" w:eastAsia="Times New Roman" w:hAnsi="Calibri" w:cs="Calibri"/>
          <w:b/>
          <w:color w:val="000000"/>
          <w:kern w:val="0"/>
          <w:sz w:val="24"/>
          <w:szCs w:val="24"/>
          <w:lang w:eastAsia="zh-CN"/>
        </w:rPr>
        <w:t>α/α συστήματος</w:t>
      </w:r>
      <w:r>
        <w:rPr>
          <w:rFonts w:ascii="Calibri" w:eastAsia="Times New Roman" w:hAnsi="Calibri" w:cs="Calibri"/>
          <w:b/>
          <w:color w:val="000000"/>
          <w:kern w:val="0"/>
          <w:sz w:val="24"/>
          <w:szCs w:val="24"/>
          <w:lang w:eastAsia="zh-CN"/>
        </w:rPr>
        <w:t xml:space="preserve"> </w:t>
      </w:r>
      <w:r w:rsidRPr="00604E24">
        <w:rPr>
          <w:rFonts w:eastAsia="Times New Roman" w:cstheme="minorHAnsi"/>
          <w:kern w:val="0"/>
          <w:lang w:eastAsia="zh-CN"/>
        </w:rPr>
        <w:t>212</w:t>
      </w:r>
      <w:r>
        <w:rPr>
          <w:rFonts w:eastAsia="Times New Roman" w:cstheme="minorHAnsi"/>
          <w:kern w:val="0"/>
          <w:lang w:eastAsia="zh-CN"/>
        </w:rPr>
        <w:t xml:space="preserve">40 </w:t>
      </w:r>
      <w:r w:rsidRPr="00642496">
        <w:rPr>
          <w:rFonts w:ascii="Calibri" w:eastAsia="Times New Roman" w:hAnsi="Calibri" w:cs="Calibri"/>
          <w:color w:val="000000"/>
          <w:kern w:val="0"/>
          <w:sz w:val="24"/>
          <w:szCs w:val="24"/>
          <w:lang w:eastAsia="zh-CN"/>
        </w:rPr>
        <w:t>),</w:t>
      </w:r>
      <w:r w:rsidRPr="00642496">
        <w:rPr>
          <w:rFonts w:ascii="Calibri" w:eastAsia="Times New Roman" w:hAnsi="Calibri" w:cs="Calibri"/>
          <w:b/>
          <w:color w:val="000000"/>
          <w:kern w:val="0"/>
          <w:sz w:val="24"/>
          <w:szCs w:val="24"/>
          <w:lang w:eastAsia="zh-CN"/>
        </w:rPr>
        <w:t xml:space="preserve"> </w:t>
      </w:r>
      <w:r w:rsidRPr="00642496">
        <w:rPr>
          <w:rFonts w:ascii="Calibri" w:eastAsia="Times New Roman" w:hAnsi="Calibri" w:cs="Calibri"/>
          <w:color w:val="000000"/>
          <w:kern w:val="0"/>
          <w:sz w:val="24"/>
          <w:szCs w:val="24"/>
          <w:lang w:eastAsia="zh-CN"/>
        </w:rPr>
        <w:t>η οποία συμμετέχει στ</w:t>
      </w:r>
      <w:r>
        <w:rPr>
          <w:rFonts w:ascii="Calibri" w:eastAsia="Times New Roman" w:hAnsi="Calibri" w:cs="Calibri"/>
          <w:color w:val="000000"/>
          <w:kern w:val="0"/>
          <w:sz w:val="24"/>
          <w:szCs w:val="24"/>
          <w:lang w:eastAsia="zh-CN"/>
        </w:rPr>
        <w:t>ο</w:t>
      </w:r>
      <w:r w:rsidRPr="00642496">
        <w:rPr>
          <w:rFonts w:ascii="Calibri" w:eastAsia="Times New Roman" w:hAnsi="Calibri" w:cs="Calibri"/>
          <w:color w:val="000000"/>
          <w:kern w:val="0"/>
          <w:sz w:val="24"/>
          <w:szCs w:val="24"/>
          <w:lang w:eastAsia="zh-CN"/>
        </w:rPr>
        <w:t xml:space="preserve">  </w:t>
      </w:r>
      <w:r w:rsidRPr="00642496">
        <w:rPr>
          <w:rFonts w:ascii="Calibri" w:eastAsia="Times New Roman" w:hAnsi="Calibri" w:cs="Calibri"/>
          <w:b/>
          <w:color w:val="000000"/>
          <w:kern w:val="0"/>
          <w:sz w:val="24"/>
          <w:szCs w:val="24"/>
          <w:lang w:eastAsia="zh-CN"/>
        </w:rPr>
        <w:t>Α</w:t>
      </w:r>
      <w:r>
        <w:rPr>
          <w:rFonts w:ascii="Calibri" w:eastAsia="Times New Roman" w:hAnsi="Calibri" w:cs="Calibri"/>
          <w:b/>
          <w:color w:val="000000"/>
          <w:kern w:val="0"/>
          <w:sz w:val="24"/>
          <w:szCs w:val="24"/>
          <w:lang w:eastAsia="zh-CN"/>
        </w:rPr>
        <w:t>’ τμήμα</w:t>
      </w:r>
      <w:r w:rsidRPr="00642496">
        <w:rPr>
          <w:rFonts w:ascii="Calibri" w:eastAsia="Times New Roman" w:hAnsi="Calibri" w:cs="Calibri"/>
          <w:color w:val="000000"/>
          <w:kern w:val="0"/>
          <w:sz w:val="24"/>
          <w:szCs w:val="24"/>
          <w:lang w:eastAsia="zh-CN"/>
        </w:rPr>
        <w:t xml:space="preserve">  του διαγωνισμού</w:t>
      </w:r>
      <w:r w:rsidRPr="00642496">
        <w:rPr>
          <w:rFonts w:ascii="Calibri" w:eastAsia="Times New Roman" w:hAnsi="Calibri" w:cs="Calibri"/>
          <w:b/>
          <w:color w:val="000000"/>
          <w:kern w:val="0"/>
          <w:sz w:val="24"/>
          <w:szCs w:val="24"/>
          <w:lang w:eastAsia="zh-CN"/>
        </w:rPr>
        <w:t>:</w:t>
      </w:r>
      <w:r>
        <w:rPr>
          <w:rFonts w:ascii="Calibri" w:eastAsia="Times New Roman" w:hAnsi="Calibri" w:cs="Calibri"/>
          <w:b/>
          <w:color w:val="000000"/>
          <w:kern w:val="0"/>
          <w:sz w:val="24"/>
          <w:szCs w:val="24"/>
          <w:lang w:eastAsia="zh-CN"/>
        </w:rPr>
        <w:t xml:space="preserve"> </w:t>
      </w:r>
    </w:p>
    <w:p w:rsidR="001E7067" w:rsidRPr="00642496" w:rsidRDefault="001E7067" w:rsidP="001E7067">
      <w:pPr>
        <w:suppressAutoHyphens/>
        <w:spacing w:after="0" w:line="276" w:lineRule="auto"/>
        <w:jc w:val="both"/>
        <w:rPr>
          <w:rFonts w:ascii="Times New Roman" w:eastAsia="Times New Roman" w:hAnsi="Times New Roman" w:cs="Times New Roman"/>
          <w:kern w:val="0"/>
          <w:sz w:val="24"/>
          <w:szCs w:val="24"/>
          <w:lang w:eastAsia="zh-CN"/>
        </w:rPr>
      </w:pPr>
      <w:r w:rsidRPr="00642496">
        <w:rPr>
          <w:rFonts w:ascii="Calibri" w:eastAsia="Times New Roman" w:hAnsi="Calibri" w:cs="Calibri"/>
          <w:color w:val="000000"/>
          <w:kern w:val="0"/>
          <w:sz w:val="24"/>
          <w:szCs w:val="24"/>
          <w:lang w:eastAsia="zh-CN"/>
        </w:rPr>
        <w:t xml:space="preserve">Η επιτροπή έλεγξε όλα τα υποβληθέντα (έντυπα και ηλεκτρονικά) δικαιολογητικά συμμετοχής της υποψηφίου αναδόχου και από τον έλεγχο προέκυψε ότι </w:t>
      </w:r>
      <w:r w:rsidRPr="00642496">
        <w:rPr>
          <w:rFonts w:ascii="Calibri" w:eastAsia="Times New Roman" w:hAnsi="Calibri" w:cs="Calibri"/>
          <w:b/>
          <w:color w:val="000000"/>
          <w:kern w:val="0"/>
          <w:sz w:val="24"/>
          <w:szCs w:val="24"/>
          <w:lang w:eastAsia="zh-CN"/>
        </w:rPr>
        <w:t>ήταν πλήρης σύμφωνα με τους όρους και τις</w:t>
      </w:r>
      <w:r w:rsidRPr="00642496">
        <w:rPr>
          <w:rFonts w:ascii="Calibri" w:eastAsia="Times New Roman" w:hAnsi="Calibri" w:cs="Calibri"/>
          <w:color w:val="000000"/>
          <w:kern w:val="0"/>
          <w:sz w:val="24"/>
          <w:szCs w:val="24"/>
          <w:lang w:eastAsia="zh-CN"/>
        </w:rPr>
        <w:t xml:space="preserve"> </w:t>
      </w:r>
      <w:r w:rsidRPr="00642496">
        <w:rPr>
          <w:rFonts w:ascii="Calibri" w:eastAsia="Times New Roman" w:hAnsi="Calibri" w:cs="Calibri"/>
          <w:b/>
          <w:color w:val="000000"/>
          <w:kern w:val="0"/>
          <w:sz w:val="24"/>
          <w:szCs w:val="24"/>
          <w:lang w:eastAsia="zh-CN"/>
        </w:rPr>
        <w:t>προϋποθέσεις της διακήρυξης</w:t>
      </w:r>
      <w:r w:rsidRPr="00642496">
        <w:rPr>
          <w:rFonts w:ascii="Calibri" w:eastAsia="Times New Roman" w:hAnsi="Calibri" w:cs="Calibri"/>
          <w:color w:val="000000"/>
          <w:kern w:val="0"/>
          <w:sz w:val="24"/>
          <w:szCs w:val="24"/>
          <w:lang w:eastAsia="zh-CN"/>
        </w:rPr>
        <w:t xml:space="preserve"> και κατά συνέπεια η προσφορά, γίνεται</w:t>
      </w:r>
      <w:r w:rsidRPr="00642496">
        <w:rPr>
          <w:rFonts w:ascii="Calibri" w:eastAsia="Times New Roman" w:hAnsi="Calibri" w:cs="Calibri"/>
          <w:b/>
          <w:color w:val="000000"/>
          <w:kern w:val="0"/>
          <w:sz w:val="24"/>
          <w:szCs w:val="24"/>
          <w:lang w:eastAsia="zh-CN"/>
        </w:rPr>
        <w:t xml:space="preserve"> αποδεκτή</w:t>
      </w:r>
      <w:r w:rsidRPr="00642496">
        <w:rPr>
          <w:rFonts w:ascii="Calibri" w:eastAsia="Times New Roman" w:hAnsi="Calibri" w:cs="Calibri"/>
          <w:color w:val="000000"/>
          <w:kern w:val="0"/>
          <w:sz w:val="24"/>
          <w:szCs w:val="24"/>
          <w:lang w:eastAsia="zh-CN"/>
        </w:rPr>
        <w:t xml:space="preserve"> σε αυτό το στάδιο και συμμετέχει στο επόμενο στάδιο της αξιολόγησης των τεχνικών προσφορών.</w:t>
      </w:r>
    </w:p>
    <w:p w:rsidR="001E7067" w:rsidRPr="00642496" w:rsidRDefault="001E7067" w:rsidP="001E7067">
      <w:pPr>
        <w:suppressAutoHyphens/>
        <w:spacing w:after="0" w:line="276" w:lineRule="auto"/>
        <w:jc w:val="both"/>
        <w:rPr>
          <w:rFonts w:ascii="Calibri" w:eastAsia="Times New Roman" w:hAnsi="Calibri" w:cs="Calibri"/>
          <w:color w:val="FF0000"/>
          <w:kern w:val="0"/>
          <w:sz w:val="24"/>
          <w:szCs w:val="24"/>
          <w:lang w:eastAsia="zh-CN"/>
        </w:rPr>
      </w:pPr>
    </w:p>
    <w:p w:rsidR="001E7067" w:rsidRPr="00642496" w:rsidRDefault="001E7067" w:rsidP="001E7067">
      <w:pPr>
        <w:numPr>
          <w:ilvl w:val="0"/>
          <w:numId w:val="2"/>
        </w:numPr>
        <w:suppressAutoHyphens/>
        <w:spacing w:after="0" w:line="276" w:lineRule="auto"/>
        <w:jc w:val="both"/>
        <w:rPr>
          <w:rFonts w:ascii="Times New Roman" w:eastAsia="Times New Roman" w:hAnsi="Times New Roman" w:cs="Times New Roman"/>
          <w:kern w:val="0"/>
          <w:sz w:val="24"/>
          <w:szCs w:val="24"/>
          <w:lang w:eastAsia="zh-CN"/>
        </w:rPr>
      </w:pPr>
      <w:r w:rsidRPr="00642496">
        <w:rPr>
          <w:rFonts w:ascii="Calibri" w:eastAsia="Times New Roman" w:hAnsi="Calibri" w:cs="Calibri"/>
          <w:color w:val="000000"/>
          <w:kern w:val="0"/>
          <w:sz w:val="24"/>
          <w:szCs w:val="24"/>
          <w:lang w:eastAsia="zh-CN"/>
        </w:rPr>
        <w:t>Για την εταιρεία</w:t>
      </w:r>
      <w:r w:rsidRPr="00642496">
        <w:rPr>
          <w:rFonts w:ascii="Calibri" w:eastAsia="Times New Roman" w:hAnsi="Calibri" w:cs="Calibri"/>
          <w:b/>
          <w:color w:val="000000"/>
          <w:kern w:val="0"/>
          <w:sz w:val="24"/>
          <w:szCs w:val="24"/>
          <w:lang w:eastAsia="zh-CN"/>
        </w:rPr>
        <w:t xml:space="preserve"> «</w:t>
      </w:r>
      <w:hyperlink r:id="rId20" w:tooltip="ΦΙΛΙΠΠΙΔΗΣ,,ΑΛΕΞΑΝΔΡΟΣ,ΖΑΦΕΙΡΙΟΣ" w:history="1">
        <w:r w:rsidRPr="00680E44">
          <w:rPr>
            <w:rFonts w:ascii="Helvetica Neue" w:hAnsi="Helvetica Neue"/>
            <w:b/>
            <w:bCs/>
          </w:rPr>
          <w:t>ΦΙΛΙΠΠΙΔΗΣ,,ΑΛΕΞΑΝΔΡΟΣ,ΖΑΦΕΙΡΙΟΣ</w:t>
        </w:r>
      </w:hyperlink>
      <w:r w:rsidRPr="00642496">
        <w:rPr>
          <w:rFonts w:ascii="Calibri" w:eastAsia="Times New Roman" w:hAnsi="Calibri" w:cs="Calibri"/>
          <w:b/>
          <w:color w:val="000000"/>
          <w:kern w:val="0"/>
          <w:sz w:val="24"/>
          <w:szCs w:val="24"/>
          <w:lang w:eastAsia="zh-CN"/>
        </w:rPr>
        <w:t>»</w:t>
      </w:r>
      <w:r w:rsidRPr="00642496">
        <w:rPr>
          <w:rFonts w:ascii="Calibri" w:eastAsia="Times New Roman" w:hAnsi="Calibri" w:cs="Calibri"/>
          <w:color w:val="000000"/>
          <w:kern w:val="0"/>
          <w:sz w:val="24"/>
          <w:szCs w:val="24"/>
          <w:lang w:eastAsia="zh-CN"/>
        </w:rPr>
        <w:t>: (</w:t>
      </w:r>
      <w:r w:rsidRPr="00642496">
        <w:rPr>
          <w:rFonts w:ascii="Calibri" w:eastAsia="Times New Roman" w:hAnsi="Calibri" w:cs="Calibri"/>
          <w:b/>
          <w:color w:val="000000"/>
          <w:kern w:val="0"/>
          <w:sz w:val="24"/>
          <w:szCs w:val="24"/>
          <w:lang w:eastAsia="zh-CN"/>
        </w:rPr>
        <w:t>α/α συστήματος</w:t>
      </w:r>
      <w:r>
        <w:rPr>
          <w:rFonts w:ascii="Calibri" w:eastAsia="Times New Roman" w:hAnsi="Calibri" w:cs="Calibri"/>
          <w:b/>
          <w:color w:val="000000"/>
          <w:kern w:val="0"/>
          <w:sz w:val="24"/>
          <w:szCs w:val="24"/>
          <w:lang w:eastAsia="zh-CN"/>
        </w:rPr>
        <w:t xml:space="preserve"> </w:t>
      </w:r>
      <w:r w:rsidRPr="00604E24">
        <w:rPr>
          <w:rFonts w:eastAsia="Times New Roman" w:cstheme="minorHAnsi"/>
          <w:kern w:val="0"/>
          <w:lang w:eastAsia="zh-CN"/>
        </w:rPr>
        <w:t>212</w:t>
      </w:r>
      <w:r>
        <w:rPr>
          <w:rFonts w:eastAsia="Times New Roman" w:cstheme="minorHAnsi"/>
          <w:kern w:val="0"/>
          <w:lang w:eastAsia="zh-CN"/>
        </w:rPr>
        <w:t>59</w:t>
      </w:r>
      <w:r w:rsidRPr="00642496">
        <w:rPr>
          <w:rFonts w:ascii="Calibri" w:eastAsia="Times New Roman" w:hAnsi="Calibri" w:cs="Calibri"/>
          <w:color w:val="000000"/>
          <w:kern w:val="0"/>
          <w:sz w:val="24"/>
          <w:szCs w:val="24"/>
          <w:lang w:eastAsia="zh-CN"/>
        </w:rPr>
        <w:t>),</w:t>
      </w:r>
      <w:r w:rsidRPr="00642496">
        <w:rPr>
          <w:rFonts w:ascii="Calibri" w:eastAsia="Times New Roman" w:hAnsi="Calibri" w:cs="Calibri"/>
          <w:b/>
          <w:color w:val="000000"/>
          <w:kern w:val="0"/>
          <w:sz w:val="24"/>
          <w:szCs w:val="24"/>
          <w:lang w:eastAsia="zh-CN"/>
        </w:rPr>
        <w:t xml:space="preserve"> </w:t>
      </w:r>
      <w:r w:rsidRPr="00642496">
        <w:rPr>
          <w:rFonts w:ascii="Calibri" w:eastAsia="Times New Roman" w:hAnsi="Calibri" w:cs="Calibri"/>
          <w:color w:val="000000"/>
          <w:kern w:val="0"/>
          <w:sz w:val="24"/>
          <w:szCs w:val="24"/>
          <w:lang w:eastAsia="zh-CN"/>
        </w:rPr>
        <w:t>η οποία συμμετέχει στ</w:t>
      </w:r>
      <w:r>
        <w:rPr>
          <w:rFonts w:ascii="Calibri" w:eastAsia="Times New Roman" w:hAnsi="Calibri" w:cs="Calibri"/>
          <w:color w:val="000000"/>
          <w:kern w:val="0"/>
          <w:sz w:val="24"/>
          <w:szCs w:val="24"/>
          <w:lang w:eastAsia="zh-CN"/>
        </w:rPr>
        <w:t>ο</w:t>
      </w:r>
      <w:r w:rsidRPr="00642496">
        <w:rPr>
          <w:rFonts w:ascii="Calibri" w:eastAsia="Times New Roman" w:hAnsi="Calibri" w:cs="Calibri"/>
          <w:color w:val="000000"/>
          <w:kern w:val="0"/>
          <w:sz w:val="24"/>
          <w:szCs w:val="24"/>
          <w:lang w:eastAsia="zh-CN"/>
        </w:rPr>
        <w:t xml:space="preserve"> </w:t>
      </w:r>
      <w:r w:rsidRPr="00642496">
        <w:rPr>
          <w:rFonts w:ascii="Calibri" w:eastAsia="Times New Roman" w:hAnsi="Calibri" w:cs="Calibri"/>
          <w:b/>
          <w:color w:val="000000"/>
          <w:kern w:val="0"/>
          <w:sz w:val="24"/>
          <w:szCs w:val="24"/>
          <w:lang w:eastAsia="zh-CN"/>
        </w:rPr>
        <w:t>Β</w:t>
      </w:r>
      <w:r>
        <w:rPr>
          <w:rFonts w:ascii="Calibri" w:eastAsia="Times New Roman" w:hAnsi="Calibri" w:cs="Calibri"/>
          <w:b/>
          <w:color w:val="000000"/>
          <w:kern w:val="0"/>
          <w:sz w:val="24"/>
          <w:szCs w:val="24"/>
          <w:lang w:eastAsia="zh-CN"/>
        </w:rPr>
        <w:t>’ τμήμα</w:t>
      </w:r>
      <w:r w:rsidRPr="00642496">
        <w:rPr>
          <w:rFonts w:ascii="Calibri" w:eastAsia="Times New Roman" w:hAnsi="Calibri" w:cs="Calibri"/>
          <w:color w:val="000000"/>
          <w:kern w:val="0"/>
          <w:sz w:val="24"/>
          <w:szCs w:val="24"/>
          <w:lang w:eastAsia="zh-CN"/>
        </w:rPr>
        <w:t xml:space="preserve">  του διαγωνισμού</w:t>
      </w:r>
      <w:r w:rsidRPr="00642496">
        <w:rPr>
          <w:rFonts w:ascii="Calibri" w:eastAsia="Times New Roman" w:hAnsi="Calibri" w:cs="Calibri"/>
          <w:b/>
          <w:color w:val="000000"/>
          <w:kern w:val="0"/>
          <w:sz w:val="24"/>
          <w:szCs w:val="24"/>
          <w:lang w:eastAsia="zh-CN"/>
        </w:rPr>
        <w:t>:</w:t>
      </w:r>
    </w:p>
    <w:p w:rsidR="001E7067" w:rsidRPr="00642496" w:rsidRDefault="001E7067" w:rsidP="001E7067">
      <w:pPr>
        <w:suppressAutoHyphens/>
        <w:spacing w:after="0" w:line="276" w:lineRule="auto"/>
        <w:jc w:val="both"/>
        <w:rPr>
          <w:rFonts w:ascii="Times New Roman" w:eastAsia="Times New Roman" w:hAnsi="Times New Roman" w:cs="Times New Roman"/>
          <w:kern w:val="0"/>
          <w:sz w:val="24"/>
          <w:szCs w:val="24"/>
          <w:lang w:eastAsia="zh-CN"/>
        </w:rPr>
      </w:pPr>
      <w:r w:rsidRPr="00642496">
        <w:rPr>
          <w:rFonts w:ascii="Calibri" w:eastAsia="Times New Roman" w:hAnsi="Calibri" w:cs="Calibri"/>
          <w:color w:val="000000"/>
          <w:kern w:val="0"/>
          <w:sz w:val="24"/>
          <w:szCs w:val="24"/>
          <w:lang w:eastAsia="zh-CN"/>
        </w:rPr>
        <w:t xml:space="preserve">Η επιτροπή έλεγξε όλα τα υποβληθέντα (έντυπα και ηλεκτρονικά) δικαιολογητικά συμμετοχής της υποψηφίου αναδόχου και από τον έλεγχο προέκυψε ότι </w:t>
      </w:r>
      <w:r w:rsidRPr="00642496">
        <w:rPr>
          <w:rFonts w:ascii="Calibri" w:eastAsia="Times New Roman" w:hAnsi="Calibri" w:cs="Calibri"/>
          <w:b/>
          <w:color w:val="000000"/>
          <w:kern w:val="0"/>
          <w:sz w:val="24"/>
          <w:szCs w:val="24"/>
          <w:lang w:eastAsia="zh-CN"/>
        </w:rPr>
        <w:t>ήταν πλήρης σύμφωνα με τους όρους και τις</w:t>
      </w:r>
      <w:r w:rsidRPr="00642496">
        <w:rPr>
          <w:rFonts w:ascii="Calibri" w:eastAsia="Times New Roman" w:hAnsi="Calibri" w:cs="Calibri"/>
          <w:color w:val="000000"/>
          <w:kern w:val="0"/>
          <w:sz w:val="24"/>
          <w:szCs w:val="24"/>
          <w:lang w:eastAsia="zh-CN"/>
        </w:rPr>
        <w:t xml:space="preserve"> </w:t>
      </w:r>
      <w:r w:rsidRPr="00642496">
        <w:rPr>
          <w:rFonts w:ascii="Calibri" w:eastAsia="Times New Roman" w:hAnsi="Calibri" w:cs="Calibri"/>
          <w:b/>
          <w:color w:val="000000"/>
          <w:kern w:val="0"/>
          <w:sz w:val="24"/>
          <w:szCs w:val="24"/>
          <w:lang w:eastAsia="zh-CN"/>
        </w:rPr>
        <w:t>προϋποθέσεις της διακήρυξης</w:t>
      </w:r>
      <w:r w:rsidRPr="00642496">
        <w:rPr>
          <w:rFonts w:ascii="Calibri" w:eastAsia="Times New Roman" w:hAnsi="Calibri" w:cs="Calibri"/>
          <w:color w:val="000000"/>
          <w:kern w:val="0"/>
          <w:sz w:val="24"/>
          <w:szCs w:val="24"/>
          <w:lang w:eastAsia="zh-CN"/>
        </w:rPr>
        <w:t xml:space="preserve">  και κατά συνέπεια η προσφορά, γίνεται</w:t>
      </w:r>
      <w:r w:rsidRPr="00642496">
        <w:rPr>
          <w:rFonts w:ascii="Calibri" w:eastAsia="Times New Roman" w:hAnsi="Calibri" w:cs="Calibri"/>
          <w:b/>
          <w:color w:val="000000"/>
          <w:kern w:val="0"/>
          <w:sz w:val="24"/>
          <w:szCs w:val="24"/>
          <w:lang w:eastAsia="zh-CN"/>
        </w:rPr>
        <w:t xml:space="preserve"> αποδεκτή</w:t>
      </w:r>
      <w:r w:rsidRPr="00642496">
        <w:rPr>
          <w:rFonts w:ascii="Calibri" w:eastAsia="Times New Roman" w:hAnsi="Calibri" w:cs="Calibri"/>
          <w:color w:val="000000"/>
          <w:kern w:val="0"/>
          <w:sz w:val="24"/>
          <w:szCs w:val="24"/>
          <w:lang w:eastAsia="zh-CN"/>
        </w:rPr>
        <w:t xml:space="preserve"> σε αυτό το στάδιο και συμμετέχει στο επόμενο στάδιο της αξιολόγησης των τεχνικών προσφορών.</w:t>
      </w:r>
    </w:p>
    <w:p w:rsidR="001E7067" w:rsidRPr="00642496" w:rsidRDefault="001E7067" w:rsidP="001E7067">
      <w:pPr>
        <w:suppressAutoHyphens/>
        <w:spacing w:after="0" w:line="276" w:lineRule="auto"/>
        <w:jc w:val="both"/>
        <w:rPr>
          <w:rFonts w:ascii="Calibri" w:eastAsia="Times New Roman" w:hAnsi="Calibri" w:cs="Calibri"/>
          <w:color w:val="FF0000"/>
          <w:kern w:val="0"/>
          <w:sz w:val="24"/>
          <w:szCs w:val="24"/>
          <w:lang w:eastAsia="zh-CN"/>
        </w:rPr>
      </w:pPr>
    </w:p>
    <w:p w:rsidR="001E7067" w:rsidRPr="00642496" w:rsidRDefault="001E7067" w:rsidP="001E7067">
      <w:pPr>
        <w:suppressAutoHyphens/>
        <w:spacing w:after="0" w:line="240" w:lineRule="auto"/>
        <w:jc w:val="both"/>
        <w:rPr>
          <w:rFonts w:ascii="Calibri" w:eastAsia="Times New Roman" w:hAnsi="Calibri" w:cs="Calibri"/>
          <w:color w:val="FF0000"/>
          <w:kern w:val="0"/>
          <w:sz w:val="24"/>
          <w:szCs w:val="24"/>
          <w:lang w:eastAsia="zh-CN"/>
        </w:rPr>
      </w:pPr>
    </w:p>
    <w:p w:rsidR="001E7067" w:rsidRPr="00642496" w:rsidRDefault="001E7067" w:rsidP="001E7067">
      <w:pPr>
        <w:shd w:val="clear" w:color="auto" w:fill="E7E6E6"/>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b/>
          <w:color w:val="000000"/>
          <w:kern w:val="0"/>
          <w:sz w:val="24"/>
          <w:szCs w:val="24"/>
          <w:lang w:eastAsia="zh-CN"/>
        </w:rPr>
        <w:t>3</w:t>
      </w:r>
      <w:r w:rsidRPr="00642496">
        <w:rPr>
          <w:rFonts w:ascii="Calibri" w:eastAsia="Times New Roman" w:hAnsi="Calibri" w:cs="Calibri"/>
          <w:b/>
          <w:color w:val="000000"/>
          <w:kern w:val="0"/>
          <w:sz w:val="24"/>
          <w:szCs w:val="24"/>
          <w:vertAlign w:val="superscript"/>
          <w:lang w:eastAsia="zh-CN"/>
        </w:rPr>
        <w:t>ο</w:t>
      </w:r>
      <w:r w:rsidRPr="00642496">
        <w:rPr>
          <w:rFonts w:ascii="Calibri" w:eastAsia="Times New Roman" w:hAnsi="Calibri" w:cs="Calibri"/>
          <w:b/>
          <w:color w:val="000000"/>
          <w:kern w:val="0"/>
          <w:sz w:val="24"/>
          <w:szCs w:val="24"/>
          <w:lang w:eastAsia="zh-CN"/>
        </w:rPr>
        <w:t xml:space="preserve">  ΣΤΑΔΙΟ  (ΑΞΙΟΛΟΓΗΣΗ ΤΕΧΝΙΚΩΝ ΠΡΟΣΦΟΡΩΝ)</w:t>
      </w:r>
    </w:p>
    <w:p w:rsidR="001E7067" w:rsidRPr="00642496" w:rsidRDefault="001E7067" w:rsidP="001E7067">
      <w:pPr>
        <w:suppressAutoHyphens/>
        <w:spacing w:after="0" w:line="276" w:lineRule="auto"/>
        <w:jc w:val="center"/>
        <w:rPr>
          <w:rFonts w:ascii="Calibri" w:eastAsia="Times New Roman" w:hAnsi="Calibri" w:cs="Calibri"/>
          <w:b/>
          <w:color w:val="FF0000"/>
          <w:kern w:val="0"/>
          <w:sz w:val="24"/>
          <w:szCs w:val="24"/>
          <w:lang w:eastAsia="zh-CN"/>
        </w:rPr>
      </w:pPr>
    </w:p>
    <w:p w:rsidR="001E7067" w:rsidRPr="00642496" w:rsidRDefault="001E7067" w:rsidP="001E7067">
      <w:pPr>
        <w:suppressAutoHyphens/>
        <w:spacing w:after="0" w:line="276" w:lineRule="auto"/>
        <w:jc w:val="both"/>
        <w:rPr>
          <w:rFonts w:ascii="Times New Roman" w:eastAsia="Times New Roman" w:hAnsi="Times New Roman" w:cs="Times New Roman"/>
          <w:kern w:val="0"/>
          <w:sz w:val="24"/>
          <w:szCs w:val="24"/>
          <w:lang w:eastAsia="zh-CN"/>
        </w:rPr>
      </w:pPr>
      <w:r w:rsidRPr="00642496">
        <w:rPr>
          <w:rFonts w:ascii="Calibri" w:eastAsia="Times New Roman" w:hAnsi="Calibri" w:cs="Calibri"/>
          <w:color w:val="000000"/>
          <w:kern w:val="0"/>
          <w:sz w:val="24"/>
          <w:szCs w:val="24"/>
          <w:lang w:eastAsia="zh-CN"/>
        </w:rPr>
        <w:t xml:space="preserve">Στο στάδιο αυτό, η Επιτροπή προέβη στην αξιολόγηση των Τεχνικών Προσφορών και των </w:t>
      </w:r>
      <w:r>
        <w:rPr>
          <w:rFonts w:ascii="Calibri" w:eastAsia="Times New Roman" w:hAnsi="Calibri" w:cs="Calibri"/>
          <w:color w:val="000000"/>
          <w:kern w:val="0"/>
          <w:sz w:val="24"/>
          <w:szCs w:val="24"/>
          <w:lang w:eastAsia="zh-CN"/>
        </w:rPr>
        <w:t>τριών</w:t>
      </w:r>
      <w:r w:rsidRPr="00642496">
        <w:rPr>
          <w:rFonts w:ascii="Calibri" w:eastAsia="Times New Roman" w:hAnsi="Calibri" w:cs="Calibri"/>
          <w:color w:val="000000"/>
          <w:kern w:val="0"/>
          <w:sz w:val="24"/>
          <w:szCs w:val="24"/>
          <w:lang w:eastAsia="zh-CN"/>
        </w:rPr>
        <w:t xml:space="preserve">  (</w:t>
      </w:r>
      <w:r>
        <w:rPr>
          <w:rFonts w:ascii="Calibri" w:eastAsia="Times New Roman" w:hAnsi="Calibri" w:cs="Calibri"/>
          <w:color w:val="000000"/>
          <w:kern w:val="0"/>
          <w:sz w:val="24"/>
          <w:szCs w:val="24"/>
          <w:lang w:eastAsia="zh-CN"/>
        </w:rPr>
        <w:t>3</w:t>
      </w:r>
      <w:r w:rsidRPr="00642496">
        <w:rPr>
          <w:rFonts w:ascii="Calibri" w:eastAsia="Times New Roman" w:hAnsi="Calibri" w:cs="Calibri"/>
          <w:color w:val="000000"/>
          <w:kern w:val="0"/>
          <w:sz w:val="24"/>
          <w:szCs w:val="24"/>
          <w:lang w:eastAsia="zh-CN"/>
        </w:rPr>
        <w:t>) υποψηφίων, που έγιναν αποδεκτές στο προηγούμενο στάδιο και διαπίστωσε τα κάτωθι :</w:t>
      </w:r>
    </w:p>
    <w:p w:rsidR="001E7067" w:rsidRPr="00642496" w:rsidRDefault="001E7067" w:rsidP="001E7067">
      <w:pPr>
        <w:suppressAutoHyphens/>
        <w:spacing w:after="0" w:line="276" w:lineRule="auto"/>
        <w:rPr>
          <w:rFonts w:ascii="Calibri" w:eastAsia="Times New Roman" w:hAnsi="Calibri" w:cs="Calibri"/>
          <w:color w:val="FF0000"/>
          <w:kern w:val="0"/>
          <w:sz w:val="24"/>
          <w:szCs w:val="24"/>
          <w:lang w:eastAsia="zh-CN"/>
        </w:rPr>
      </w:pPr>
    </w:p>
    <w:p w:rsidR="001E7067" w:rsidRPr="00EC4186" w:rsidRDefault="001E7067" w:rsidP="001E7067">
      <w:pPr>
        <w:pStyle w:val="ab"/>
        <w:numPr>
          <w:ilvl w:val="0"/>
          <w:numId w:val="6"/>
        </w:numPr>
        <w:suppressAutoHyphens/>
        <w:spacing w:after="0" w:line="276" w:lineRule="auto"/>
        <w:jc w:val="both"/>
        <w:rPr>
          <w:rFonts w:ascii="Times New Roman" w:eastAsia="Times New Roman" w:hAnsi="Times New Roman" w:cs="Times New Roman"/>
          <w:kern w:val="0"/>
          <w:sz w:val="24"/>
          <w:szCs w:val="24"/>
          <w:lang w:eastAsia="zh-CN"/>
        </w:rPr>
      </w:pPr>
      <w:r w:rsidRPr="00EC4186">
        <w:rPr>
          <w:rFonts w:ascii="Calibri" w:eastAsia="Times New Roman" w:hAnsi="Calibri" w:cs="Calibri"/>
          <w:color w:val="000000"/>
          <w:kern w:val="0"/>
          <w:sz w:val="24"/>
          <w:szCs w:val="24"/>
          <w:lang w:eastAsia="zh-CN"/>
        </w:rPr>
        <w:t>Για την εταιρεία</w:t>
      </w:r>
      <w:r w:rsidRPr="00EC4186">
        <w:rPr>
          <w:rFonts w:ascii="Calibri" w:eastAsia="Times New Roman" w:hAnsi="Calibri" w:cs="Calibri"/>
          <w:b/>
          <w:color w:val="000000"/>
          <w:kern w:val="0"/>
          <w:sz w:val="24"/>
          <w:szCs w:val="24"/>
          <w:lang w:eastAsia="zh-CN"/>
        </w:rPr>
        <w:t xml:space="preserve"> «</w:t>
      </w:r>
      <w:hyperlink r:id="rId21" w:tooltip="ENVIA ΑΝΩΝΥΜΗ ΕΤΑΙΡΕΙΑ ΠΕΡΙΒΑΛΛΟΝΤΙΚΩΝ ΛΥΣΕΩΝ ΚΑΙ ΕΦΑΡΜΟΓΩΝ" w:history="1">
        <w:r w:rsidRPr="00EC4186">
          <w:rPr>
            <w:rFonts w:ascii="Helvetica Neue" w:hAnsi="Helvetica Neue"/>
            <w:b/>
            <w:color w:val="000000" w:themeColor="text1"/>
          </w:rPr>
          <w:t>ENVIA ΑΝΩΝΥΜΗ ΕΤΑΙΡΕΙΑ ΠΕΡΙΒΑΛΛΟΝΤΙΚΩΝ ΛΥΣΕΩΝ ΚΑΙ ΕΦΑΡΜΟΓΩΝ</w:t>
        </w:r>
      </w:hyperlink>
      <w:r w:rsidRPr="00EC4186">
        <w:rPr>
          <w:rFonts w:ascii="Helvetica Neue" w:hAnsi="Helvetica Neue"/>
          <w:b/>
          <w:color w:val="000000" w:themeColor="text1"/>
        </w:rPr>
        <w:t>»</w:t>
      </w:r>
      <w:r w:rsidRPr="00EC4186">
        <w:rPr>
          <w:rFonts w:ascii="Helvetica Neue" w:hAnsi="Helvetica Neue"/>
          <w:color w:val="000000" w:themeColor="text1"/>
          <w:u w:val="single"/>
        </w:rPr>
        <w:t xml:space="preserve"> </w:t>
      </w:r>
      <w:r w:rsidRPr="00EC4186">
        <w:rPr>
          <w:rFonts w:ascii="Calibri" w:eastAsia="Times New Roman" w:hAnsi="Calibri" w:cs="Calibri"/>
          <w:color w:val="000000"/>
          <w:kern w:val="0"/>
          <w:sz w:val="24"/>
          <w:szCs w:val="24"/>
          <w:lang w:eastAsia="zh-CN"/>
        </w:rPr>
        <w:t>: (</w:t>
      </w:r>
      <w:r w:rsidRPr="00EC4186">
        <w:rPr>
          <w:rFonts w:ascii="Calibri" w:eastAsia="Times New Roman" w:hAnsi="Calibri" w:cs="Calibri"/>
          <w:b/>
          <w:color w:val="000000"/>
          <w:kern w:val="0"/>
          <w:sz w:val="24"/>
          <w:szCs w:val="24"/>
          <w:lang w:eastAsia="zh-CN"/>
        </w:rPr>
        <w:t xml:space="preserve">α/α συστήματος </w:t>
      </w:r>
      <w:r w:rsidRPr="00EC4186">
        <w:rPr>
          <w:rFonts w:ascii="Calibri" w:eastAsia="Times New Roman" w:hAnsi="Calibri" w:cs="Calibri"/>
          <w:b/>
          <w:bCs/>
          <w:kern w:val="0"/>
          <w:lang w:eastAsia="zh-CN"/>
        </w:rPr>
        <w:t>21116</w:t>
      </w:r>
      <w:r w:rsidRPr="00EC4186">
        <w:rPr>
          <w:rFonts w:ascii="Calibri" w:eastAsia="Times New Roman" w:hAnsi="Calibri" w:cs="Calibri"/>
          <w:b/>
          <w:color w:val="000000"/>
          <w:kern w:val="0"/>
          <w:sz w:val="24"/>
          <w:szCs w:val="24"/>
          <w:lang w:eastAsia="zh-CN"/>
        </w:rPr>
        <w:t xml:space="preserve"> </w:t>
      </w:r>
      <w:r w:rsidRPr="00EC4186">
        <w:rPr>
          <w:rFonts w:ascii="Calibri" w:eastAsia="Times New Roman" w:hAnsi="Calibri" w:cs="Calibri"/>
          <w:color w:val="000000"/>
          <w:kern w:val="0"/>
          <w:sz w:val="24"/>
          <w:szCs w:val="24"/>
          <w:lang w:eastAsia="zh-CN"/>
        </w:rPr>
        <w:t>),</w:t>
      </w:r>
      <w:r w:rsidRPr="00EC4186">
        <w:rPr>
          <w:rFonts w:ascii="Calibri" w:eastAsia="Times New Roman" w:hAnsi="Calibri" w:cs="Calibri"/>
          <w:b/>
          <w:color w:val="000000"/>
          <w:kern w:val="0"/>
          <w:sz w:val="24"/>
          <w:szCs w:val="24"/>
          <w:lang w:eastAsia="zh-CN"/>
        </w:rPr>
        <w:t xml:space="preserve"> </w:t>
      </w:r>
      <w:r w:rsidRPr="00EC4186">
        <w:rPr>
          <w:rFonts w:ascii="Calibri" w:eastAsia="Times New Roman" w:hAnsi="Calibri" w:cs="Calibri"/>
          <w:color w:val="000000"/>
          <w:kern w:val="0"/>
          <w:sz w:val="24"/>
          <w:szCs w:val="24"/>
          <w:lang w:eastAsia="zh-CN"/>
        </w:rPr>
        <w:t xml:space="preserve">η οποία συμμετέχει στο </w:t>
      </w:r>
      <w:r w:rsidRPr="00EC4186">
        <w:rPr>
          <w:rFonts w:ascii="Calibri" w:eastAsia="Times New Roman" w:hAnsi="Calibri" w:cs="Calibri"/>
          <w:b/>
          <w:color w:val="000000"/>
          <w:kern w:val="0"/>
          <w:sz w:val="24"/>
          <w:szCs w:val="24"/>
          <w:lang w:eastAsia="zh-CN"/>
        </w:rPr>
        <w:t>Β’ τμήμα</w:t>
      </w:r>
      <w:r w:rsidRPr="00EC4186">
        <w:rPr>
          <w:rFonts w:ascii="Calibri" w:eastAsia="Times New Roman" w:hAnsi="Calibri" w:cs="Calibri"/>
          <w:color w:val="000000"/>
          <w:kern w:val="0"/>
          <w:sz w:val="24"/>
          <w:szCs w:val="24"/>
          <w:lang w:eastAsia="zh-CN"/>
        </w:rPr>
        <w:t xml:space="preserve">  του διαγωνισμού</w:t>
      </w:r>
      <w:r w:rsidRPr="00EC4186">
        <w:rPr>
          <w:rFonts w:ascii="Calibri" w:eastAsia="Times New Roman" w:hAnsi="Calibri" w:cs="Calibri"/>
          <w:b/>
          <w:color w:val="000000"/>
          <w:kern w:val="0"/>
          <w:sz w:val="24"/>
          <w:szCs w:val="24"/>
          <w:lang w:eastAsia="zh-CN"/>
        </w:rPr>
        <w:t xml:space="preserve"> :</w:t>
      </w:r>
    </w:p>
    <w:p w:rsidR="001E7067" w:rsidRDefault="001E7067" w:rsidP="001E7067">
      <w:pPr>
        <w:suppressAutoHyphens/>
        <w:spacing w:after="0" w:line="276" w:lineRule="auto"/>
        <w:jc w:val="both"/>
        <w:rPr>
          <w:rFonts w:ascii="Calibri" w:eastAsia="Times New Roman" w:hAnsi="Calibri" w:cs="Calibri"/>
          <w:color w:val="000000"/>
          <w:kern w:val="0"/>
          <w:sz w:val="24"/>
          <w:szCs w:val="24"/>
          <w:lang w:eastAsia="zh-CN"/>
        </w:rPr>
      </w:pPr>
    </w:p>
    <w:p w:rsidR="001E7067" w:rsidRPr="00642496" w:rsidRDefault="001E7067" w:rsidP="001E7067">
      <w:pPr>
        <w:suppressAutoHyphens/>
        <w:spacing w:after="0" w:line="276" w:lineRule="auto"/>
        <w:ind w:firstLine="360"/>
        <w:jc w:val="both"/>
        <w:rPr>
          <w:rFonts w:ascii="Times New Roman" w:eastAsia="Times New Roman" w:hAnsi="Times New Roman" w:cs="Times New Roman"/>
          <w:kern w:val="0"/>
          <w:sz w:val="24"/>
          <w:szCs w:val="24"/>
          <w:lang w:eastAsia="zh-CN"/>
        </w:rPr>
      </w:pPr>
      <w:r w:rsidRPr="00642496">
        <w:rPr>
          <w:rFonts w:ascii="Calibri" w:eastAsia="Times New Roman" w:hAnsi="Calibri" w:cs="Calibri"/>
          <w:color w:val="000000"/>
          <w:kern w:val="0"/>
          <w:sz w:val="24"/>
          <w:szCs w:val="24"/>
          <w:lang w:eastAsia="zh-CN"/>
        </w:rPr>
        <w:t xml:space="preserve">Κατά τον έλεγχο της Τεχνικής Προσφοράς διαπιστώθηκε ότι αυτή ήταν </w:t>
      </w:r>
      <w:r w:rsidRPr="00642496">
        <w:rPr>
          <w:rFonts w:ascii="Calibri" w:eastAsia="Times New Roman" w:hAnsi="Calibri" w:cs="Calibri"/>
          <w:b/>
          <w:color w:val="000000"/>
          <w:kern w:val="0"/>
          <w:sz w:val="24"/>
          <w:szCs w:val="24"/>
          <w:lang w:eastAsia="zh-CN"/>
        </w:rPr>
        <w:t>πλήρης και σύμφωνη</w:t>
      </w:r>
      <w:r w:rsidRPr="00642496">
        <w:rPr>
          <w:rFonts w:ascii="Calibri" w:eastAsia="Times New Roman" w:hAnsi="Calibri" w:cs="Calibri"/>
          <w:color w:val="000000"/>
          <w:kern w:val="0"/>
          <w:sz w:val="24"/>
          <w:szCs w:val="24"/>
          <w:lang w:eastAsia="zh-CN"/>
        </w:rPr>
        <w:t xml:space="preserve"> με τη Διακήρυξη, καθώς και ότι ανταποκρίνονταν  στις  Τεχνικές προδιαγραφές της </w:t>
      </w:r>
      <w:r w:rsidRPr="00EC4186">
        <w:rPr>
          <w:rFonts w:ascii="Calibri" w:eastAsia="Times New Roman" w:hAnsi="Calibri" w:cs="Calibri"/>
          <w:b/>
          <w:bCs/>
          <w:color w:val="000000"/>
          <w:kern w:val="0"/>
          <w:sz w:val="24"/>
          <w:szCs w:val="24"/>
          <w:lang w:eastAsia="zh-CN"/>
        </w:rPr>
        <w:t>υπ’ αρ. 75/2024</w:t>
      </w:r>
      <w:r w:rsidRPr="00642496">
        <w:rPr>
          <w:rFonts w:ascii="Calibri" w:eastAsia="Times New Roman" w:hAnsi="Calibri" w:cs="Calibri"/>
          <w:b/>
          <w:color w:val="000000"/>
          <w:kern w:val="0"/>
          <w:sz w:val="24"/>
          <w:szCs w:val="24"/>
          <w:lang w:eastAsia="zh-CN"/>
        </w:rPr>
        <w:t xml:space="preserve"> Μελέτης</w:t>
      </w:r>
      <w:r w:rsidRPr="00642496">
        <w:rPr>
          <w:rFonts w:ascii="Calibri" w:eastAsia="Times New Roman" w:hAnsi="Calibri" w:cs="Calibri"/>
          <w:color w:val="000000"/>
          <w:kern w:val="0"/>
          <w:sz w:val="24"/>
          <w:szCs w:val="24"/>
          <w:lang w:eastAsia="zh-CN"/>
        </w:rPr>
        <w:t xml:space="preserve">. </w:t>
      </w:r>
    </w:p>
    <w:p w:rsidR="001E7067" w:rsidRDefault="001E7067" w:rsidP="001E7067">
      <w:pPr>
        <w:suppressAutoHyphens/>
        <w:spacing w:after="0" w:line="276" w:lineRule="auto"/>
        <w:jc w:val="both"/>
        <w:rPr>
          <w:rFonts w:ascii="Calibri" w:eastAsia="Times New Roman" w:hAnsi="Calibri" w:cs="Calibri"/>
          <w:b/>
          <w:color w:val="000000"/>
          <w:kern w:val="0"/>
          <w:sz w:val="24"/>
          <w:szCs w:val="24"/>
          <w:lang w:eastAsia="zh-CN"/>
        </w:rPr>
      </w:pPr>
      <w:r w:rsidRPr="00642496">
        <w:rPr>
          <w:rFonts w:ascii="Calibri" w:eastAsia="Times New Roman" w:hAnsi="Calibri" w:cs="Calibri"/>
          <w:color w:val="000000"/>
          <w:kern w:val="0"/>
          <w:sz w:val="24"/>
          <w:szCs w:val="24"/>
          <w:lang w:eastAsia="zh-CN"/>
        </w:rPr>
        <w:t xml:space="preserve">Επομένως, </w:t>
      </w:r>
      <w:r w:rsidRPr="00642496">
        <w:rPr>
          <w:rFonts w:ascii="Calibri" w:eastAsia="Times New Roman" w:hAnsi="Calibri" w:cs="Calibri"/>
          <w:b/>
          <w:color w:val="000000"/>
          <w:kern w:val="0"/>
          <w:sz w:val="24"/>
          <w:szCs w:val="24"/>
          <w:lang w:eastAsia="zh-CN"/>
        </w:rPr>
        <w:t>η τεχνική προσφορά</w:t>
      </w:r>
      <w:r w:rsidRPr="00642496">
        <w:rPr>
          <w:rFonts w:ascii="Calibri" w:eastAsia="Times New Roman" w:hAnsi="Calibri" w:cs="Calibri"/>
          <w:color w:val="000000"/>
          <w:kern w:val="0"/>
          <w:sz w:val="24"/>
          <w:szCs w:val="24"/>
          <w:lang w:eastAsia="zh-CN"/>
        </w:rPr>
        <w:t xml:space="preserve"> της εν λόγω εταιρίας </w:t>
      </w:r>
      <w:r w:rsidRPr="00642496">
        <w:rPr>
          <w:rFonts w:ascii="Calibri" w:eastAsia="Times New Roman" w:hAnsi="Calibri" w:cs="Calibri"/>
          <w:b/>
          <w:color w:val="000000"/>
          <w:kern w:val="0"/>
          <w:sz w:val="24"/>
          <w:szCs w:val="24"/>
          <w:lang w:eastAsia="zh-CN"/>
        </w:rPr>
        <w:t>γίνεται αποδεκτή</w:t>
      </w:r>
      <w:r w:rsidRPr="00642496">
        <w:rPr>
          <w:rFonts w:ascii="Calibri" w:eastAsia="Times New Roman" w:hAnsi="Calibri" w:cs="Calibri"/>
          <w:color w:val="000000"/>
          <w:kern w:val="0"/>
          <w:sz w:val="24"/>
          <w:szCs w:val="24"/>
          <w:lang w:eastAsia="zh-CN"/>
        </w:rPr>
        <w:t xml:space="preserve"> και </w:t>
      </w:r>
      <w:r w:rsidRPr="00642496">
        <w:rPr>
          <w:rFonts w:ascii="Calibri" w:eastAsia="Times New Roman" w:hAnsi="Calibri" w:cs="Calibri"/>
          <w:b/>
          <w:color w:val="000000"/>
          <w:kern w:val="0"/>
          <w:sz w:val="24"/>
          <w:szCs w:val="24"/>
          <w:lang w:eastAsia="zh-CN"/>
        </w:rPr>
        <w:t>μεταβαίνει</w:t>
      </w:r>
      <w:r w:rsidRPr="00642496">
        <w:rPr>
          <w:rFonts w:ascii="Calibri" w:eastAsia="Times New Roman" w:hAnsi="Calibri" w:cs="Calibri"/>
          <w:color w:val="000000"/>
          <w:kern w:val="0"/>
          <w:sz w:val="24"/>
          <w:szCs w:val="24"/>
          <w:lang w:eastAsia="zh-CN"/>
        </w:rPr>
        <w:t xml:space="preserve"> στο επόμενο στάδιο του διαγωνισμού, που είναι η </w:t>
      </w:r>
      <w:r w:rsidRPr="00642496">
        <w:rPr>
          <w:rFonts w:ascii="Calibri" w:eastAsia="Times New Roman" w:hAnsi="Calibri" w:cs="Calibri"/>
          <w:b/>
          <w:color w:val="000000"/>
          <w:kern w:val="0"/>
          <w:sz w:val="24"/>
          <w:szCs w:val="24"/>
          <w:lang w:eastAsia="zh-CN"/>
        </w:rPr>
        <w:t>αξιολόγηση των οικονομικών προσφορών</w:t>
      </w:r>
      <w:r w:rsidRPr="00642496">
        <w:rPr>
          <w:rFonts w:ascii="Calibri" w:eastAsia="Times New Roman" w:hAnsi="Calibri" w:cs="Calibri"/>
          <w:color w:val="000000"/>
          <w:kern w:val="0"/>
          <w:sz w:val="24"/>
          <w:szCs w:val="24"/>
          <w:lang w:eastAsia="zh-CN"/>
        </w:rPr>
        <w:t xml:space="preserve"> και η </w:t>
      </w:r>
      <w:r w:rsidRPr="00642496">
        <w:rPr>
          <w:rFonts w:ascii="Calibri" w:eastAsia="Times New Roman" w:hAnsi="Calibri" w:cs="Calibri"/>
          <w:b/>
          <w:color w:val="000000"/>
          <w:kern w:val="0"/>
          <w:sz w:val="24"/>
          <w:szCs w:val="24"/>
          <w:lang w:eastAsia="zh-CN"/>
        </w:rPr>
        <w:t>ανάδειξη προσωρινού αναδόχου.</w:t>
      </w:r>
    </w:p>
    <w:p w:rsidR="001E7067" w:rsidRDefault="001E7067" w:rsidP="001E7067">
      <w:pPr>
        <w:suppressAutoHyphens/>
        <w:spacing w:after="0" w:line="276" w:lineRule="auto"/>
        <w:jc w:val="both"/>
        <w:rPr>
          <w:rFonts w:ascii="Calibri" w:eastAsia="Times New Roman" w:hAnsi="Calibri" w:cs="Calibri"/>
          <w:b/>
          <w:color w:val="000000"/>
          <w:kern w:val="0"/>
          <w:sz w:val="24"/>
          <w:szCs w:val="24"/>
          <w:lang w:eastAsia="zh-CN"/>
        </w:rPr>
      </w:pPr>
    </w:p>
    <w:p w:rsidR="001E7067" w:rsidRDefault="001E7067" w:rsidP="001E7067">
      <w:pPr>
        <w:suppressAutoHyphens/>
        <w:spacing w:after="0" w:line="276" w:lineRule="auto"/>
        <w:jc w:val="both"/>
        <w:rPr>
          <w:rFonts w:ascii="Calibri" w:eastAsia="Times New Roman" w:hAnsi="Calibri" w:cs="Calibri"/>
          <w:b/>
          <w:color w:val="000000"/>
          <w:kern w:val="0"/>
          <w:sz w:val="24"/>
          <w:szCs w:val="24"/>
          <w:lang w:eastAsia="zh-CN"/>
        </w:rPr>
      </w:pPr>
    </w:p>
    <w:p w:rsidR="001E7067" w:rsidRPr="00D46D56" w:rsidRDefault="001E7067" w:rsidP="001E7067">
      <w:pPr>
        <w:pStyle w:val="ab"/>
        <w:numPr>
          <w:ilvl w:val="0"/>
          <w:numId w:val="6"/>
        </w:numPr>
        <w:suppressAutoHyphens/>
        <w:spacing w:after="0" w:line="276" w:lineRule="auto"/>
        <w:jc w:val="both"/>
        <w:rPr>
          <w:rFonts w:ascii="Times New Roman" w:eastAsia="Times New Roman" w:hAnsi="Times New Roman" w:cs="Times New Roman"/>
          <w:kern w:val="0"/>
          <w:sz w:val="24"/>
          <w:szCs w:val="24"/>
          <w:lang w:eastAsia="zh-CN"/>
        </w:rPr>
      </w:pPr>
      <w:r w:rsidRPr="00EC4186">
        <w:rPr>
          <w:rFonts w:ascii="Calibri" w:eastAsia="Times New Roman" w:hAnsi="Calibri" w:cs="Calibri"/>
          <w:color w:val="000000"/>
          <w:kern w:val="0"/>
          <w:sz w:val="24"/>
          <w:szCs w:val="24"/>
          <w:lang w:eastAsia="zh-CN"/>
        </w:rPr>
        <w:lastRenderedPageBreak/>
        <w:t>Για την εταιρεία</w:t>
      </w:r>
      <w:r w:rsidRPr="00EC4186">
        <w:rPr>
          <w:rFonts w:ascii="Calibri" w:eastAsia="Times New Roman" w:hAnsi="Calibri" w:cs="Calibri"/>
          <w:b/>
          <w:color w:val="000000"/>
          <w:kern w:val="0"/>
          <w:sz w:val="24"/>
          <w:szCs w:val="24"/>
          <w:lang w:eastAsia="zh-CN"/>
        </w:rPr>
        <w:t xml:space="preserve"> «</w:t>
      </w:r>
      <w:hyperlink r:id="rId22" w:tooltip="SKOURIAS,,ANDRE,ALEXANDROS" w:history="1">
        <w:r w:rsidRPr="00EC4186">
          <w:rPr>
            <w:rFonts w:ascii="Helvetica Neue" w:hAnsi="Helvetica Neue"/>
            <w:b/>
            <w:bCs/>
            <w:color w:val="000000" w:themeColor="text1"/>
          </w:rPr>
          <w:t>SKOURIAS,,ANDRE,ALEXANDROS</w:t>
        </w:r>
      </w:hyperlink>
      <w:r w:rsidRPr="00EC4186">
        <w:rPr>
          <w:rFonts w:ascii="Calibri" w:eastAsia="Times New Roman" w:hAnsi="Calibri" w:cs="Calibri"/>
          <w:b/>
          <w:color w:val="000000"/>
          <w:kern w:val="0"/>
          <w:sz w:val="24"/>
          <w:szCs w:val="24"/>
          <w:lang w:eastAsia="zh-CN"/>
        </w:rPr>
        <w:t>»</w:t>
      </w:r>
      <w:r w:rsidRPr="00EC4186">
        <w:rPr>
          <w:rFonts w:ascii="Calibri" w:eastAsia="Times New Roman" w:hAnsi="Calibri" w:cs="Calibri"/>
          <w:color w:val="000000"/>
          <w:kern w:val="0"/>
          <w:sz w:val="24"/>
          <w:szCs w:val="24"/>
          <w:lang w:eastAsia="zh-CN"/>
        </w:rPr>
        <w:t>: (</w:t>
      </w:r>
      <w:r w:rsidRPr="00EC4186">
        <w:rPr>
          <w:rFonts w:ascii="Calibri" w:eastAsia="Times New Roman" w:hAnsi="Calibri" w:cs="Calibri"/>
          <w:b/>
          <w:color w:val="000000"/>
          <w:kern w:val="0"/>
          <w:sz w:val="24"/>
          <w:szCs w:val="24"/>
          <w:lang w:eastAsia="zh-CN"/>
        </w:rPr>
        <w:t xml:space="preserve">α/α συστήματος </w:t>
      </w:r>
      <w:r w:rsidRPr="00EC4186">
        <w:rPr>
          <w:rFonts w:eastAsia="Times New Roman" w:cstheme="minorHAnsi"/>
          <w:kern w:val="0"/>
          <w:lang w:eastAsia="zh-CN"/>
        </w:rPr>
        <w:t xml:space="preserve">21240 </w:t>
      </w:r>
      <w:r w:rsidRPr="00EC4186">
        <w:rPr>
          <w:rFonts w:ascii="Calibri" w:eastAsia="Times New Roman" w:hAnsi="Calibri" w:cs="Calibri"/>
          <w:color w:val="000000"/>
          <w:kern w:val="0"/>
          <w:sz w:val="24"/>
          <w:szCs w:val="24"/>
          <w:lang w:eastAsia="zh-CN"/>
        </w:rPr>
        <w:t>),</w:t>
      </w:r>
      <w:r w:rsidRPr="00EC4186">
        <w:rPr>
          <w:rFonts w:ascii="Calibri" w:eastAsia="Times New Roman" w:hAnsi="Calibri" w:cs="Calibri"/>
          <w:b/>
          <w:color w:val="000000"/>
          <w:kern w:val="0"/>
          <w:sz w:val="24"/>
          <w:szCs w:val="24"/>
          <w:lang w:eastAsia="zh-CN"/>
        </w:rPr>
        <w:t xml:space="preserve"> </w:t>
      </w:r>
      <w:r w:rsidRPr="00EC4186">
        <w:rPr>
          <w:rFonts w:ascii="Calibri" w:eastAsia="Times New Roman" w:hAnsi="Calibri" w:cs="Calibri"/>
          <w:color w:val="000000"/>
          <w:kern w:val="0"/>
          <w:sz w:val="24"/>
          <w:szCs w:val="24"/>
          <w:lang w:eastAsia="zh-CN"/>
        </w:rPr>
        <w:t xml:space="preserve">η οποία συμμετέχει στο  </w:t>
      </w:r>
      <w:r w:rsidRPr="00EC4186">
        <w:rPr>
          <w:rFonts w:ascii="Calibri" w:eastAsia="Times New Roman" w:hAnsi="Calibri" w:cs="Calibri"/>
          <w:b/>
          <w:color w:val="000000"/>
          <w:kern w:val="0"/>
          <w:sz w:val="24"/>
          <w:szCs w:val="24"/>
          <w:lang w:eastAsia="zh-CN"/>
        </w:rPr>
        <w:t>Α’ τμήμα</w:t>
      </w:r>
      <w:r w:rsidRPr="00EC4186">
        <w:rPr>
          <w:rFonts w:ascii="Calibri" w:eastAsia="Times New Roman" w:hAnsi="Calibri" w:cs="Calibri"/>
          <w:color w:val="000000"/>
          <w:kern w:val="0"/>
          <w:sz w:val="24"/>
          <w:szCs w:val="24"/>
          <w:lang w:eastAsia="zh-CN"/>
        </w:rPr>
        <w:t xml:space="preserve">  του διαγωνισμού</w:t>
      </w:r>
      <w:r w:rsidRPr="00EC4186">
        <w:rPr>
          <w:rFonts w:ascii="Calibri" w:eastAsia="Times New Roman" w:hAnsi="Calibri" w:cs="Calibri"/>
          <w:b/>
          <w:color w:val="000000"/>
          <w:kern w:val="0"/>
          <w:sz w:val="24"/>
          <w:szCs w:val="24"/>
          <w:lang w:eastAsia="zh-CN"/>
        </w:rPr>
        <w:t xml:space="preserve">: </w:t>
      </w:r>
    </w:p>
    <w:p w:rsidR="001E7067" w:rsidRPr="003A43F1" w:rsidRDefault="001E7067" w:rsidP="001E7067">
      <w:pPr>
        <w:suppressAutoHyphens/>
        <w:spacing w:after="0" w:line="276" w:lineRule="auto"/>
        <w:jc w:val="both"/>
        <w:rPr>
          <w:rFonts w:ascii="Calibri" w:eastAsia="Times New Roman" w:hAnsi="Calibri" w:cs="Calibri"/>
          <w:color w:val="000000"/>
          <w:kern w:val="0"/>
          <w:sz w:val="24"/>
          <w:szCs w:val="24"/>
          <w:lang w:eastAsia="zh-CN"/>
        </w:rPr>
      </w:pPr>
    </w:p>
    <w:p w:rsidR="001E7067" w:rsidRPr="003A43F1" w:rsidRDefault="001E7067" w:rsidP="001E7067">
      <w:pPr>
        <w:suppressAutoHyphens/>
        <w:spacing w:after="0" w:line="276" w:lineRule="auto"/>
        <w:ind w:firstLine="360"/>
        <w:jc w:val="both"/>
        <w:rPr>
          <w:rFonts w:ascii="Calibri" w:eastAsia="Times New Roman" w:hAnsi="Calibri" w:cs="Calibri"/>
          <w:color w:val="000000"/>
          <w:kern w:val="0"/>
          <w:sz w:val="24"/>
          <w:szCs w:val="24"/>
          <w:lang w:eastAsia="zh-CN"/>
        </w:rPr>
      </w:pPr>
      <w:r w:rsidRPr="001C4A4A">
        <w:rPr>
          <w:rFonts w:ascii="Calibri" w:eastAsia="Times New Roman" w:hAnsi="Calibri" w:cs="Calibri"/>
          <w:color w:val="000000"/>
          <w:kern w:val="0"/>
          <w:sz w:val="24"/>
          <w:szCs w:val="24"/>
          <w:lang w:eastAsia="zh-CN"/>
        </w:rPr>
        <w:t xml:space="preserve">Κατά τον έλεγχο της Τεχνικής Προσφοράς και συγκεκριμένα στον αναλυτικό πίνακα των προσφερόμενων ειδών διαπιστώθηκε ότι στο είδος με αύξοντα αριθμό 102, που αφορά σακούλες </w:t>
      </w:r>
      <w:r w:rsidRPr="001C4A4A">
        <w:rPr>
          <w:rFonts w:ascii="Calibri" w:eastAsia="Times New Roman" w:hAnsi="Calibri" w:cs="Calibri"/>
          <w:color w:val="000000"/>
          <w:kern w:val="0"/>
          <w:sz w:val="24"/>
          <w:szCs w:val="24"/>
          <w:lang w:val="en-US" w:eastAsia="zh-CN"/>
        </w:rPr>
        <w:t>WC</w:t>
      </w:r>
      <w:r w:rsidRPr="001C4A4A">
        <w:rPr>
          <w:rFonts w:ascii="Calibri" w:eastAsia="Times New Roman" w:hAnsi="Calibri" w:cs="Calibri"/>
          <w:color w:val="000000"/>
          <w:kern w:val="0"/>
          <w:sz w:val="24"/>
          <w:szCs w:val="24"/>
          <w:lang w:eastAsia="zh-CN"/>
        </w:rPr>
        <w:t xml:space="preserve"> 30 τεμ., δεν προσδιορίζεται η ποιότητα αυτών, ενώ στην υπ. αριθμ. 75/2024 </w:t>
      </w:r>
      <w:r>
        <w:rPr>
          <w:rFonts w:ascii="Calibri" w:eastAsia="Times New Roman" w:hAnsi="Calibri" w:cs="Calibri"/>
          <w:color w:val="000000"/>
          <w:kern w:val="0"/>
          <w:sz w:val="24"/>
          <w:szCs w:val="24"/>
          <w:lang w:eastAsia="zh-CN"/>
        </w:rPr>
        <w:t>Μ</w:t>
      </w:r>
      <w:r w:rsidRPr="001C4A4A">
        <w:rPr>
          <w:rFonts w:ascii="Calibri" w:eastAsia="Times New Roman" w:hAnsi="Calibri" w:cs="Calibri"/>
          <w:color w:val="000000"/>
          <w:kern w:val="0"/>
          <w:sz w:val="24"/>
          <w:szCs w:val="24"/>
          <w:lang w:eastAsia="zh-CN"/>
        </w:rPr>
        <w:t xml:space="preserve">ελέτη διευκρινίζεται ότι οι εν λόγω σακούλες θα πρέπει να είναι ποιότητας πολυαιθυλενίου </w:t>
      </w:r>
      <w:r w:rsidRPr="001C4A4A">
        <w:rPr>
          <w:rFonts w:ascii="Calibri" w:eastAsia="Times New Roman" w:hAnsi="Calibri" w:cs="Calibri"/>
          <w:color w:val="000000"/>
          <w:kern w:val="0"/>
          <w:sz w:val="24"/>
          <w:szCs w:val="24"/>
          <w:lang w:val="en-US" w:eastAsia="zh-CN"/>
        </w:rPr>
        <w:t>LDPE</w:t>
      </w:r>
      <w:r w:rsidRPr="001C4A4A">
        <w:rPr>
          <w:rFonts w:ascii="Calibri" w:eastAsia="Times New Roman" w:hAnsi="Calibri" w:cs="Calibri"/>
          <w:color w:val="000000"/>
          <w:kern w:val="0"/>
          <w:sz w:val="24"/>
          <w:szCs w:val="24"/>
          <w:lang w:eastAsia="zh-CN"/>
        </w:rPr>
        <w:t xml:space="preserve">. </w:t>
      </w:r>
    </w:p>
    <w:p w:rsidR="001E7067" w:rsidRDefault="001E7067" w:rsidP="001E7067">
      <w:pPr>
        <w:suppressAutoHyphens/>
        <w:spacing w:after="0" w:line="276" w:lineRule="auto"/>
        <w:jc w:val="both"/>
        <w:rPr>
          <w:rFonts w:ascii="Calibri" w:eastAsia="Times New Roman" w:hAnsi="Calibri" w:cs="Calibri"/>
          <w:color w:val="000000"/>
          <w:kern w:val="0"/>
          <w:sz w:val="24"/>
          <w:szCs w:val="24"/>
          <w:lang w:eastAsia="zh-CN"/>
        </w:rPr>
      </w:pPr>
      <w:r>
        <w:rPr>
          <w:rFonts w:ascii="Calibri" w:eastAsia="Times New Roman" w:hAnsi="Calibri" w:cs="Calibri"/>
          <w:color w:val="000000"/>
          <w:kern w:val="0"/>
          <w:sz w:val="24"/>
          <w:szCs w:val="24"/>
          <w:lang w:eastAsia="zh-CN"/>
        </w:rPr>
        <w:t xml:space="preserve">Σύμφωνα με το άρθρο 8 «Τεχνικές προδιαγραφές», σελ. 70, της Μελέτης, τα προσφερόμενα είδη θα πρέπει να ανταποκρίνονται στις τεχνικές προδιαγραφές, όπως περιγράφονται σε αυτή. Επίσης, στο ίδιο άρθρο ορίζεται ότι προσφορές με ασαφή ή ελλιπή στοιχεία θα απορρίπτονται. Ως εκ τούτου και σε εφαρμογή του άρθρου 2.4.6 «Λόγοι απόρριψης προσφορών», η προσφορά </w:t>
      </w:r>
      <w:r w:rsidRPr="00EC4186">
        <w:rPr>
          <w:rFonts w:ascii="Calibri" w:eastAsia="Times New Roman" w:hAnsi="Calibri" w:cs="Calibri"/>
          <w:b/>
          <w:bCs/>
          <w:color w:val="000000"/>
          <w:kern w:val="0"/>
          <w:sz w:val="24"/>
          <w:szCs w:val="24"/>
          <w:lang w:eastAsia="zh-CN"/>
        </w:rPr>
        <w:t xml:space="preserve">απορρίπτεται </w:t>
      </w:r>
      <w:r>
        <w:rPr>
          <w:rFonts w:ascii="Calibri" w:eastAsia="Times New Roman" w:hAnsi="Calibri" w:cs="Calibri"/>
          <w:color w:val="000000"/>
          <w:kern w:val="0"/>
          <w:sz w:val="24"/>
          <w:szCs w:val="24"/>
          <w:lang w:eastAsia="zh-CN"/>
        </w:rPr>
        <w:t>και δεν μεταβαίνει στο επόμενο στάδιο του διαγωνισμού.</w:t>
      </w:r>
    </w:p>
    <w:p w:rsidR="001E7067" w:rsidRPr="0022272C" w:rsidRDefault="001E7067" w:rsidP="001E7067">
      <w:pPr>
        <w:pStyle w:val="ab"/>
        <w:suppressAutoHyphens/>
        <w:spacing w:after="0" w:line="276" w:lineRule="auto"/>
        <w:rPr>
          <w:rFonts w:ascii="Times New Roman" w:eastAsia="Times New Roman" w:hAnsi="Times New Roman" w:cs="Times New Roman"/>
          <w:kern w:val="0"/>
          <w:sz w:val="24"/>
          <w:szCs w:val="24"/>
          <w:lang w:eastAsia="zh-CN"/>
        </w:rPr>
      </w:pPr>
    </w:p>
    <w:p w:rsidR="001E7067" w:rsidRPr="00C85499" w:rsidRDefault="001E7067" w:rsidP="001E7067">
      <w:pPr>
        <w:pStyle w:val="ab"/>
        <w:numPr>
          <w:ilvl w:val="0"/>
          <w:numId w:val="6"/>
        </w:numPr>
        <w:suppressAutoHyphens/>
        <w:spacing w:after="0" w:line="276" w:lineRule="auto"/>
        <w:jc w:val="both"/>
        <w:rPr>
          <w:rFonts w:ascii="Times New Roman" w:eastAsia="Times New Roman" w:hAnsi="Times New Roman" w:cs="Times New Roman"/>
          <w:kern w:val="0"/>
          <w:sz w:val="24"/>
          <w:szCs w:val="24"/>
          <w:lang w:eastAsia="zh-CN"/>
        </w:rPr>
      </w:pPr>
      <w:bookmarkStart w:id="19" w:name="_Hlk184380239"/>
      <w:r w:rsidRPr="00C85499">
        <w:rPr>
          <w:rFonts w:ascii="Calibri" w:eastAsia="Times New Roman" w:hAnsi="Calibri" w:cs="Calibri"/>
          <w:color w:val="000000"/>
          <w:kern w:val="0"/>
          <w:sz w:val="24"/>
          <w:szCs w:val="24"/>
          <w:lang w:eastAsia="zh-CN"/>
        </w:rPr>
        <w:t>Για την εταιρεία</w:t>
      </w:r>
      <w:r w:rsidRPr="00C85499">
        <w:rPr>
          <w:rFonts w:ascii="Calibri" w:eastAsia="Times New Roman" w:hAnsi="Calibri" w:cs="Calibri"/>
          <w:b/>
          <w:color w:val="000000"/>
          <w:kern w:val="0"/>
          <w:sz w:val="24"/>
          <w:szCs w:val="24"/>
          <w:lang w:eastAsia="zh-CN"/>
        </w:rPr>
        <w:t xml:space="preserve"> «</w:t>
      </w:r>
      <w:hyperlink r:id="rId23" w:tooltip="ΦΙΛΙΠΠΙΔΗΣ,,ΑΛΕΞΑΝΔΡΟΣ,ΖΑΦΕΙΡΙΟΣ" w:history="1">
        <w:r w:rsidRPr="00C85499">
          <w:rPr>
            <w:rFonts w:ascii="Helvetica Neue" w:hAnsi="Helvetica Neue"/>
            <w:b/>
            <w:bCs/>
          </w:rPr>
          <w:t>ΦΙΛΙΠΠΙΔΗΣ,,ΑΛΕΞΑΝΔΡΟΣ,ΖΑΦΕΙΡΙΟΣ</w:t>
        </w:r>
      </w:hyperlink>
      <w:r w:rsidRPr="00C85499">
        <w:rPr>
          <w:rFonts w:ascii="Calibri" w:eastAsia="Times New Roman" w:hAnsi="Calibri" w:cs="Calibri"/>
          <w:b/>
          <w:color w:val="000000"/>
          <w:kern w:val="0"/>
          <w:sz w:val="24"/>
          <w:szCs w:val="24"/>
          <w:lang w:eastAsia="zh-CN"/>
        </w:rPr>
        <w:t>»</w:t>
      </w:r>
      <w:r w:rsidRPr="00C85499">
        <w:rPr>
          <w:rFonts w:ascii="Calibri" w:eastAsia="Times New Roman" w:hAnsi="Calibri" w:cs="Calibri"/>
          <w:color w:val="000000"/>
          <w:kern w:val="0"/>
          <w:sz w:val="24"/>
          <w:szCs w:val="24"/>
          <w:lang w:eastAsia="zh-CN"/>
        </w:rPr>
        <w:t>: (</w:t>
      </w:r>
      <w:r w:rsidRPr="00C85499">
        <w:rPr>
          <w:rFonts w:ascii="Calibri" w:eastAsia="Times New Roman" w:hAnsi="Calibri" w:cs="Calibri"/>
          <w:b/>
          <w:color w:val="000000"/>
          <w:kern w:val="0"/>
          <w:sz w:val="24"/>
          <w:szCs w:val="24"/>
          <w:lang w:eastAsia="zh-CN"/>
        </w:rPr>
        <w:t xml:space="preserve">α/α συστήματος </w:t>
      </w:r>
      <w:r w:rsidRPr="00C85499">
        <w:rPr>
          <w:rFonts w:eastAsia="Times New Roman" w:cstheme="minorHAnsi"/>
          <w:kern w:val="0"/>
          <w:lang w:eastAsia="zh-CN"/>
        </w:rPr>
        <w:t>21259</w:t>
      </w:r>
      <w:r w:rsidRPr="00C85499">
        <w:rPr>
          <w:rFonts w:ascii="Calibri" w:eastAsia="Times New Roman" w:hAnsi="Calibri" w:cs="Calibri"/>
          <w:color w:val="000000"/>
          <w:kern w:val="0"/>
          <w:sz w:val="24"/>
          <w:szCs w:val="24"/>
          <w:lang w:eastAsia="zh-CN"/>
        </w:rPr>
        <w:t>),</w:t>
      </w:r>
      <w:r w:rsidRPr="00C85499">
        <w:rPr>
          <w:rFonts w:ascii="Calibri" w:eastAsia="Times New Roman" w:hAnsi="Calibri" w:cs="Calibri"/>
          <w:b/>
          <w:color w:val="000000"/>
          <w:kern w:val="0"/>
          <w:sz w:val="24"/>
          <w:szCs w:val="24"/>
          <w:lang w:eastAsia="zh-CN"/>
        </w:rPr>
        <w:t xml:space="preserve"> </w:t>
      </w:r>
      <w:r w:rsidRPr="00C85499">
        <w:rPr>
          <w:rFonts w:ascii="Calibri" w:eastAsia="Times New Roman" w:hAnsi="Calibri" w:cs="Calibri"/>
          <w:color w:val="000000"/>
          <w:kern w:val="0"/>
          <w:sz w:val="24"/>
          <w:szCs w:val="24"/>
          <w:lang w:eastAsia="zh-CN"/>
        </w:rPr>
        <w:t xml:space="preserve">η οποία συμμετέχει στο </w:t>
      </w:r>
      <w:r w:rsidRPr="00C85499">
        <w:rPr>
          <w:rFonts w:ascii="Calibri" w:eastAsia="Times New Roman" w:hAnsi="Calibri" w:cs="Calibri"/>
          <w:b/>
          <w:color w:val="000000"/>
          <w:kern w:val="0"/>
          <w:sz w:val="24"/>
          <w:szCs w:val="24"/>
          <w:lang w:eastAsia="zh-CN"/>
        </w:rPr>
        <w:t>Β’ τμήμα</w:t>
      </w:r>
      <w:r w:rsidRPr="00C85499">
        <w:rPr>
          <w:rFonts w:ascii="Calibri" w:eastAsia="Times New Roman" w:hAnsi="Calibri" w:cs="Calibri"/>
          <w:color w:val="000000"/>
          <w:kern w:val="0"/>
          <w:sz w:val="24"/>
          <w:szCs w:val="24"/>
          <w:lang w:eastAsia="zh-CN"/>
        </w:rPr>
        <w:t xml:space="preserve">  του διαγωνισμού</w:t>
      </w:r>
      <w:r w:rsidRPr="00C85499">
        <w:rPr>
          <w:rFonts w:ascii="Calibri" w:eastAsia="Times New Roman" w:hAnsi="Calibri" w:cs="Calibri"/>
          <w:b/>
          <w:color w:val="000000"/>
          <w:kern w:val="0"/>
          <w:sz w:val="24"/>
          <w:szCs w:val="24"/>
          <w:lang w:eastAsia="zh-CN"/>
        </w:rPr>
        <w:t>:</w:t>
      </w:r>
    </w:p>
    <w:p w:rsidR="001E7067" w:rsidRPr="00642496" w:rsidRDefault="001E7067" w:rsidP="001E7067">
      <w:pPr>
        <w:suppressAutoHyphens/>
        <w:spacing w:after="0" w:line="276" w:lineRule="auto"/>
        <w:ind w:firstLine="360"/>
        <w:jc w:val="both"/>
        <w:rPr>
          <w:rFonts w:ascii="Times New Roman" w:eastAsia="Times New Roman" w:hAnsi="Times New Roman" w:cs="Times New Roman"/>
          <w:kern w:val="0"/>
          <w:sz w:val="24"/>
          <w:szCs w:val="24"/>
          <w:lang w:eastAsia="zh-CN"/>
        </w:rPr>
      </w:pPr>
      <w:bookmarkStart w:id="20" w:name="_Hlk184381079"/>
      <w:r w:rsidRPr="00642496">
        <w:rPr>
          <w:rFonts w:ascii="Calibri" w:eastAsia="Times New Roman" w:hAnsi="Calibri" w:cs="Calibri"/>
          <w:color w:val="000000"/>
          <w:kern w:val="0"/>
          <w:sz w:val="24"/>
          <w:szCs w:val="24"/>
          <w:lang w:eastAsia="zh-CN"/>
        </w:rPr>
        <w:t>Κατά τον έλεγχο της Τεχνικής Προσφοράς διαπιστώθηκε ότι</w:t>
      </w:r>
      <w:bookmarkEnd w:id="20"/>
      <w:r w:rsidRPr="00642496">
        <w:rPr>
          <w:rFonts w:ascii="Calibri" w:eastAsia="Times New Roman" w:hAnsi="Calibri" w:cs="Calibri"/>
          <w:color w:val="000000"/>
          <w:kern w:val="0"/>
          <w:sz w:val="24"/>
          <w:szCs w:val="24"/>
          <w:lang w:eastAsia="zh-CN"/>
        </w:rPr>
        <w:t xml:space="preserve"> αυτή ήταν </w:t>
      </w:r>
      <w:r w:rsidRPr="00642496">
        <w:rPr>
          <w:rFonts w:ascii="Calibri" w:eastAsia="Times New Roman" w:hAnsi="Calibri" w:cs="Calibri"/>
          <w:b/>
          <w:color w:val="000000"/>
          <w:kern w:val="0"/>
          <w:sz w:val="24"/>
          <w:szCs w:val="24"/>
          <w:lang w:eastAsia="zh-CN"/>
        </w:rPr>
        <w:t>πλήρης και σύμφωνη</w:t>
      </w:r>
      <w:r w:rsidRPr="00642496">
        <w:rPr>
          <w:rFonts w:ascii="Calibri" w:eastAsia="Times New Roman" w:hAnsi="Calibri" w:cs="Calibri"/>
          <w:color w:val="000000"/>
          <w:kern w:val="0"/>
          <w:sz w:val="24"/>
          <w:szCs w:val="24"/>
          <w:lang w:eastAsia="zh-CN"/>
        </w:rPr>
        <w:t xml:space="preserve"> με τη Διακήρυξη, καθώς και ότι ανταποκρίνονταν  στις  Τεχνικές προδιαγραφές της </w:t>
      </w:r>
      <w:r w:rsidRPr="00232D20">
        <w:rPr>
          <w:rFonts w:ascii="Calibri" w:eastAsia="Times New Roman" w:hAnsi="Calibri" w:cs="Calibri"/>
          <w:b/>
          <w:bCs/>
          <w:color w:val="000000"/>
          <w:kern w:val="0"/>
          <w:sz w:val="24"/>
          <w:szCs w:val="24"/>
          <w:lang w:eastAsia="zh-CN"/>
        </w:rPr>
        <w:t>υπ’ αρ. 75</w:t>
      </w:r>
      <w:r w:rsidRPr="00642496">
        <w:rPr>
          <w:rFonts w:ascii="Calibri" w:eastAsia="Times New Roman" w:hAnsi="Calibri" w:cs="Calibri"/>
          <w:b/>
          <w:color w:val="000000"/>
          <w:kern w:val="0"/>
          <w:sz w:val="24"/>
          <w:szCs w:val="24"/>
          <w:lang w:eastAsia="zh-CN"/>
        </w:rPr>
        <w:t>/2024 Μελέτης</w:t>
      </w:r>
      <w:r w:rsidRPr="00642496">
        <w:rPr>
          <w:rFonts w:ascii="Calibri" w:eastAsia="Times New Roman" w:hAnsi="Calibri" w:cs="Calibri"/>
          <w:color w:val="000000"/>
          <w:kern w:val="0"/>
          <w:sz w:val="24"/>
          <w:szCs w:val="24"/>
          <w:lang w:eastAsia="zh-CN"/>
        </w:rPr>
        <w:t xml:space="preserve">. </w:t>
      </w:r>
    </w:p>
    <w:p w:rsidR="001E7067" w:rsidRPr="00642496" w:rsidRDefault="001E7067" w:rsidP="001E7067">
      <w:pPr>
        <w:suppressAutoHyphens/>
        <w:spacing w:after="0" w:line="276" w:lineRule="auto"/>
        <w:jc w:val="both"/>
        <w:rPr>
          <w:rFonts w:ascii="Times New Roman" w:eastAsia="Times New Roman" w:hAnsi="Times New Roman" w:cs="Times New Roman"/>
          <w:kern w:val="0"/>
          <w:sz w:val="24"/>
          <w:szCs w:val="24"/>
          <w:lang w:eastAsia="zh-CN"/>
        </w:rPr>
      </w:pPr>
      <w:r w:rsidRPr="00642496">
        <w:rPr>
          <w:rFonts w:ascii="Calibri" w:eastAsia="Times New Roman" w:hAnsi="Calibri" w:cs="Calibri"/>
          <w:color w:val="000000"/>
          <w:kern w:val="0"/>
          <w:sz w:val="24"/>
          <w:szCs w:val="24"/>
          <w:lang w:eastAsia="zh-CN"/>
        </w:rPr>
        <w:t xml:space="preserve">Επομένως, </w:t>
      </w:r>
      <w:r w:rsidRPr="00642496">
        <w:rPr>
          <w:rFonts w:ascii="Calibri" w:eastAsia="Times New Roman" w:hAnsi="Calibri" w:cs="Calibri"/>
          <w:b/>
          <w:color w:val="000000"/>
          <w:kern w:val="0"/>
          <w:sz w:val="24"/>
          <w:szCs w:val="24"/>
          <w:lang w:eastAsia="zh-CN"/>
        </w:rPr>
        <w:t>η τεχνική προσφορά</w:t>
      </w:r>
      <w:r w:rsidRPr="00642496">
        <w:rPr>
          <w:rFonts w:ascii="Calibri" w:eastAsia="Times New Roman" w:hAnsi="Calibri" w:cs="Calibri"/>
          <w:color w:val="000000"/>
          <w:kern w:val="0"/>
          <w:sz w:val="24"/>
          <w:szCs w:val="24"/>
          <w:lang w:eastAsia="zh-CN"/>
        </w:rPr>
        <w:t xml:space="preserve"> της εν λόγω εταιρίας </w:t>
      </w:r>
      <w:r w:rsidRPr="00642496">
        <w:rPr>
          <w:rFonts w:ascii="Calibri" w:eastAsia="Times New Roman" w:hAnsi="Calibri" w:cs="Calibri"/>
          <w:b/>
          <w:color w:val="000000"/>
          <w:kern w:val="0"/>
          <w:sz w:val="24"/>
          <w:szCs w:val="24"/>
          <w:lang w:eastAsia="zh-CN"/>
        </w:rPr>
        <w:t>γίνεται αποδεκτή</w:t>
      </w:r>
      <w:r w:rsidRPr="00642496">
        <w:rPr>
          <w:rFonts w:ascii="Calibri" w:eastAsia="Times New Roman" w:hAnsi="Calibri" w:cs="Calibri"/>
          <w:color w:val="000000"/>
          <w:kern w:val="0"/>
          <w:sz w:val="24"/>
          <w:szCs w:val="24"/>
          <w:lang w:eastAsia="zh-CN"/>
        </w:rPr>
        <w:t xml:space="preserve">,  και </w:t>
      </w:r>
      <w:r w:rsidRPr="00642496">
        <w:rPr>
          <w:rFonts w:ascii="Calibri" w:eastAsia="Times New Roman" w:hAnsi="Calibri" w:cs="Calibri"/>
          <w:b/>
          <w:color w:val="000000"/>
          <w:kern w:val="0"/>
          <w:sz w:val="24"/>
          <w:szCs w:val="24"/>
          <w:lang w:eastAsia="zh-CN"/>
        </w:rPr>
        <w:t>μεταβαίνει</w:t>
      </w:r>
      <w:r w:rsidRPr="00642496">
        <w:rPr>
          <w:rFonts w:ascii="Calibri" w:eastAsia="Times New Roman" w:hAnsi="Calibri" w:cs="Calibri"/>
          <w:color w:val="000000"/>
          <w:kern w:val="0"/>
          <w:sz w:val="24"/>
          <w:szCs w:val="24"/>
          <w:lang w:eastAsia="zh-CN"/>
        </w:rPr>
        <w:t xml:space="preserve"> στο επόμενο στάδιο του διαγωνισμού, που είναι η </w:t>
      </w:r>
      <w:r w:rsidRPr="00642496">
        <w:rPr>
          <w:rFonts w:ascii="Calibri" w:eastAsia="Times New Roman" w:hAnsi="Calibri" w:cs="Calibri"/>
          <w:b/>
          <w:color w:val="000000"/>
          <w:kern w:val="0"/>
          <w:sz w:val="24"/>
          <w:szCs w:val="24"/>
          <w:lang w:eastAsia="zh-CN"/>
        </w:rPr>
        <w:t>αξιολόγηση των οικονομικών προσφορών</w:t>
      </w:r>
      <w:r w:rsidRPr="00642496">
        <w:rPr>
          <w:rFonts w:ascii="Calibri" w:eastAsia="Times New Roman" w:hAnsi="Calibri" w:cs="Calibri"/>
          <w:color w:val="000000"/>
          <w:kern w:val="0"/>
          <w:sz w:val="24"/>
          <w:szCs w:val="24"/>
          <w:lang w:eastAsia="zh-CN"/>
        </w:rPr>
        <w:t xml:space="preserve"> και η </w:t>
      </w:r>
      <w:r w:rsidRPr="00642496">
        <w:rPr>
          <w:rFonts w:ascii="Calibri" w:eastAsia="Times New Roman" w:hAnsi="Calibri" w:cs="Calibri"/>
          <w:b/>
          <w:color w:val="000000"/>
          <w:kern w:val="0"/>
          <w:sz w:val="24"/>
          <w:szCs w:val="24"/>
          <w:lang w:eastAsia="zh-CN"/>
        </w:rPr>
        <w:t>ανάδειξη προσωρινού αναδόχου.</w:t>
      </w:r>
    </w:p>
    <w:bookmarkEnd w:id="19"/>
    <w:p w:rsidR="001E7067" w:rsidRPr="00642496" w:rsidRDefault="001E7067" w:rsidP="001E7067">
      <w:pPr>
        <w:suppressAutoHyphens/>
        <w:spacing w:after="0" w:line="276" w:lineRule="auto"/>
        <w:jc w:val="both"/>
        <w:rPr>
          <w:rFonts w:ascii="Calibri" w:eastAsia="Times New Roman" w:hAnsi="Calibri" w:cs="Calibri"/>
          <w:color w:val="FF0000"/>
          <w:kern w:val="0"/>
          <w:sz w:val="24"/>
          <w:szCs w:val="24"/>
          <w:lang w:eastAsia="zh-CN"/>
        </w:rPr>
      </w:pPr>
    </w:p>
    <w:p w:rsidR="001E7067" w:rsidRPr="00642496" w:rsidRDefault="001E7067" w:rsidP="001E7067">
      <w:pPr>
        <w:suppressAutoHyphens/>
        <w:spacing w:after="0" w:line="276" w:lineRule="auto"/>
        <w:ind w:firstLine="720"/>
        <w:jc w:val="both"/>
        <w:rPr>
          <w:rFonts w:ascii="Times New Roman" w:eastAsia="Times New Roman" w:hAnsi="Times New Roman" w:cs="Times New Roman"/>
          <w:kern w:val="0"/>
          <w:sz w:val="24"/>
          <w:szCs w:val="24"/>
          <w:lang w:eastAsia="zh-CN"/>
        </w:rPr>
      </w:pPr>
      <w:r w:rsidRPr="00642496">
        <w:rPr>
          <w:rFonts w:ascii="Calibri" w:eastAsia="Times New Roman" w:hAnsi="Calibri" w:cs="Calibri"/>
          <w:color w:val="000000"/>
          <w:kern w:val="0"/>
          <w:sz w:val="24"/>
          <w:szCs w:val="24"/>
          <w:lang w:eastAsia="zh-CN"/>
        </w:rPr>
        <w:t>Τέλος, η Επιτροπή, λαμβάνοντας υπόψη :</w:t>
      </w:r>
    </w:p>
    <w:p w:rsidR="001E7067" w:rsidRPr="00642496" w:rsidRDefault="001E7067" w:rsidP="001E7067">
      <w:pPr>
        <w:suppressAutoHyphens/>
        <w:spacing w:after="0" w:line="276" w:lineRule="auto"/>
        <w:jc w:val="both"/>
        <w:rPr>
          <w:rFonts w:ascii="Calibri" w:eastAsia="Times New Roman" w:hAnsi="Calibri" w:cs="Calibri"/>
          <w:color w:val="000000"/>
          <w:kern w:val="0"/>
          <w:sz w:val="24"/>
          <w:szCs w:val="24"/>
          <w:lang w:eastAsia="zh-CN"/>
        </w:rPr>
      </w:pPr>
    </w:p>
    <w:p w:rsidR="001E7067" w:rsidRPr="00642496" w:rsidRDefault="001E7067" w:rsidP="001E7067">
      <w:pPr>
        <w:suppressAutoHyphens/>
        <w:spacing w:after="0" w:line="276" w:lineRule="auto"/>
        <w:jc w:val="both"/>
        <w:rPr>
          <w:rFonts w:ascii="Times New Roman" w:eastAsia="Times New Roman" w:hAnsi="Times New Roman" w:cs="Times New Roman"/>
          <w:kern w:val="0"/>
          <w:sz w:val="24"/>
          <w:szCs w:val="24"/>
          <w:lang w:eastAsia="zh-CN"/>
        </w:rPr>
      </w:pPr>
      <w:r w:rsidRPr="00642496">
        <w:rPr>
          <w:rFonts w:ascii="Calibri" w:eastAsia="Times New Roman" w:hAnsi="Calibri" w:cs="Calibri"/>
          <w:color w:val="000000"/>
          <w:kern w:val="0"/>
          <w:sz w:val="24"/>
          <w:szCs w:val="24"/>
          <w:lang w:eastAsia="zh-CN"/>
        </w:rPr>
        <w:t>- το ν.4412/16 ¨Δημόσιες Συμβάσεις Έργων, Προμηθειών και Υπηρεσιών (προσαρμογή στις Οδηγίες 2014/24/ΕΕ και 2014/25/ΕΕ)¨ όπως τροποποιήθηκε και ισχύει,</w:t>
      </w:r>
    </w:p>
    <w:p w:rsidR="001E7067" w:rsidRPr="00642496" w:rsidRDefault="001E7067" w:rsidP="001E7067">
      <w:pPr>
        <w:suppressAutoHyphens/>
        <w:spacing w:after="0" w:line="240" w:lineRule="auto"/>
        <w:rPr>
          <w:rFonts w:ascii="Times New Roman" w:eastAsia="Times New Roman" w:hAnsi="Times New Roman" w:cs="Times New Roman"/>
          <w:kern w:val="0"/>
          <w:sz w:val="24"/>
          <w:szCs w:val="24"/>
          <w:lang w:eastAsia="zh-CN"/>
        </w:rPr>
      </w:pPr>
      <w:r w:rsidRPr="00642496">
        <w:rPr>
          <w:rFonts w:ascii="Calibri" w:eastAsia="Times New Roman" w:hAnsi="Calibri" w:cs="Calibri"/>
          <w:color w:val="000000"/>
          <w:kern w:val="0"/>
          <w:sz w:val="24"/>
          <w:szCs w:val="24"/>
          <w:lang w:eastAsia="zh-CN"/>
        </w:rPr>
        <w:t xml:space="preserve">- την </w:t>
      </w:r>
      <w:r w:rsidRPr="00642496">
        <w:rPr>
          <w:rFonts w:ascii="Calibri" w:eastAsia="Times New Roman" w:hAnsi="Calibri" w:cs="Calibri"/>
          <w:color w:val="000000"/>
          <w:kern w:val="0"/>
          <w:sz w:val="24"/>
          <w:lang w:eastAsia="zh-CN"/>
        </w:rPr>
        <w:t xml:space="preserve"> </w:t>
      </w:r>
      <w:r w:rsidRPr="00CA0236">
        <w:rPr>
          <w:rFonts w:ascii="Calibri" w:eastAsia="Times New Roman" w:hAnsi="Calibri" w:cs="Calibri"/>
          <w:b/>
          <w:bCs/>
          <w:color w:val="000000"/>
          <w:kern w:val="0"/>
          <w:sz w:val="24"/>
          <w:lang w:eastAsia="zh-CN"/>
        </w:rPr>
        <w:t>υπ’ αριθ</w:t>
      </w:r>
      <w:bookmarkStart w:id="21" w:name="_Hlk184637773"/>
      <w:r w:rsidRPr="00CA0236">
        <w:rPr>
          <w:rFonts w:ascii="Calibri" w:eastAsia="Times New Roman" w:hAnsi="Calibri" w:cs="Calibri"/>
          <w:b/>
          <w:bCs/>
          <w:color w:val="000000"/>
          <w:kern w:val="0"/>
          <w:sz w:val="24"/>
          <w:lang w:eastAsia="zh-CN"/>
        </w:rPr>
        <w:t>. 18596/1-10-2024</w:t>
      </w:r>
      <w:r w:rsidRPr="00642496">
        <w:rPr>
          <w:rFonts w:ascii="Calibri" w:eastAsia="Times New Roman" w:hAnsi="Calibri" w:cs="Calibri"/>
          <w:b/>
          <w:bCs/>
          <w:color w:val="000000"/>
          <w:kern w:val="0"/>
          <w:sz w:val="24"/>
          <w:szCs w:val="24"/>
          <w:lang w:eastAsia="zh-CN"/>
        </w:rPr>
        <w:t xml:space="preserve"> </w:t>
      </w:r>
      <w:r w:rsidRPr="00642496">
        <w:rPr>
          <w:rFonts w:ascii="Calibri" w:eastAsia="Calibri" w:hAnsi="Calibri" w:cs="Calibri"/>
          <w:b/>
          <w:color w:val="000000"/>
          <w:kern w:val="0"/>
          <w:sz w:val="24"/>
        </w:rPr>
        <w:t xml:space="preserve"> </w:t>
      </w:r>
      <w:r w:rsidRPr="00642496">
        <w:rPr>
          <w:rFonts w:ascii="Calibri" w:eastAsia="Calibri" w:hAnsi="Calibri" w:cs="Calibri"/>
          <w:color w:val="000000"/>
          <w:kern w:val="0"/>
          <w:sz w:val="24"/>
          <w:lang w:eastAsia="zh-CN"/>
        </w:rPr>
        <w:t xml:space="preserve"> </w:t>
      </w:r>
      <w:bookmarkEnd w:id="21"/>
      <w:r w:rsidRPr="00642496">
        <w:rPr>
          <w:rFonts w:ascii="Calibri" w:eastAsia="Calibri" w:hAnsi="Calibri" w:cs="Calibri"/>
          <w:color w:val="000000"/>
          <w:kern w:val="0"/>
          <w:sz w:val="24"/>
          <w:lang w:eastAsia="zh-CN"/>
        </w:rPr>
        <w:t>Δ</w:t>
      </w:r>
      <w:r w:rsidRPr="00642496">
        <w:rPr>
          <w:rFonts w:ascii="Calibri" w:eastAsia="Times New Roman" w:hAnsi="Calibri" w:cs="Calibri"/>
          <w:color w:val="000000"/>
          <w:kern w:val="0"/>
          <w:sz w:val="24"/>
          <w:lang w:eastAsia="zh-CN"/>
        </w:rPr>
        <w:t>ιακήρυξη του Δήμου Μοσχάτου – Ταύρου με τίτλο</w:t>
      </w:r>
      <w:r>
        <w:rPr>
          <w:rFonts w:ascii="Calibri" w:eastAsia="Times New Roman" w:hAnsi="Calibri" w:cs="Calibri"/>
          <w:color w:val="000000"/>
          <w:kern w:val="0"/>
          <w:sz w:val="24"/>
          <w:lang w:eastAsia="zh-CN"/>
        </w:rPr>
        <w:t xml:space="preserve">: </w:t>
      </w:r>
      <w:r w:rsidRPr="00642496">
        <w:rPr>
          <w:rFonts w:ascii="Calibri" w:eastAsia="Times New Roman" w:hAnsi="Calibri" w:cs="Calibri"/>
          <w:kern w:val="0"/>
          <w:sz w:val="24"/>
          <w:szCs w:val="24"/>
          <w:lang w:eastAsia="zh-CN"/>
        </w:rPr>
        <w:t xml:space="preserve">«ΠΡΟΜΗΘΕΙΑ </w:t>
      </w:r>
      <w:r>
        <w:rPr>
          <w:rFonts w:ascii="Calibri" w:eastAsia="Times New Roman" w:hAnsi="Calibri" w:cs="Calibri"/>
          <w:kern w:val="0"/>
          <w:sz w:val="24"/>
          <w:szCs w:val="24"/>
          <w:lang w:eastAsia="zh-CN"/>
        </w:rPr>
        <w:t>ΕΙΔΩΝ ΥΓΙΕΙΝΗΣ ΚΑΙ ΚΑΘΑΡΙΟΤΗΤΑΣ, ΧΗΜΙΚΟΥ ΥΛΙΚΟΥ ΚΑΙ ΜΟΝΙΜΟΥ ΣΥΣΤΗΜΑΤΟΣ ΑΠΟΣΜΗΣΗΣ ΚΑΔΩΝ</w:t>
      </w:r>
      <w:r w:rsidRPr="00642496">
        <w:rPr>
          <w:rFonts w:ascii="Calibri" w:eastAsia="Times New Roman" w:hAnsi="Calibri" w:cs="Calibri"/>
          <w:kern w:val="0"/>
          <w:sz w:val="24"/>
          <w:szCs w:val="24"/>
          <w:lang w:eastAsia="zh-CN"/>
        </w:rPr>
        <w:t>»</w:t>
      </w:r>
    </w:p>
    <w:p w:rsidR="001E7067" w:rsidRPr="00642496" w:rsidRDefault="001E7067" w:rsidP="001E7067">
      <w:pPr>
        <w:suppressAutoHyphens/>
        <w:autoSpaceDE w:val="0"/>
        <w:spacing w:after="0" w:line="240" w:lineRule="auto"/>
        <w:rPr>
          <w:rFonts w:ascii="Times New Roman" w:eastAsia="Times New Roman" w:hAnsi="Times New Roman" w:cs="Times New Roman"/>
          <w:kern w:val="0"/>
          <w:sz w:val="24"/>
          <w:szCs w:val="24"/>
          <w:lang w:eastAsia="zh-CN"/>
        </w:rPr>
      </w:pPr>
      <w:r w:rsidRPr="00642496">
        <w:rPr>
          <w:rFonts w:ascii="Calibri" w:eastAsia="Calibri" w:hAnsi="Calibri" w:cs="Calibri"/>
          <w:b/>
          <w:color w:val="FF0000"/>
          <w:kern w:val="0"/>
          <w:sz w:val="24"/>
          <w:szCs w:val="24"/>
          <w:lang w:eastAsia="zh-CN"/>
        </w:rPr>
        <w:t xml:space="preserve"> </w:t>
      </w:r>
      <w:r w:rsidRPr="00642496">
        <w:rPr>
          <w:rFonts w:ascii="Calibri" w:eastAsia="Times New Roman" w:hAnsi="Calibri" w:cs="Calibri"/>
          <w:color w:val="000000"/>
          <w:kern w:val="0"/>
          <w:sz w:val="24"/>
          <w:szCs w:val="24"/>
          <w:lang w:eastAsia="zh-CN"/>
        </w:rPr>
        <w:t xml:space="preserve">- την </w:t>
      </w:r>
      <w:r w:rsidRPr="00CA0236">
        <w:rPr>
          <w:rFonts w:ascii="Calibri" w:eastAsia="Times New Roman" w:hAnsi="Calibri" w:cs="Calibri"/>
          <w:b/>
          <w:bCs/>
          <w:color w:val="000000"/>
          <w:kern w:val="0"/>
          <w:sz w:val="24"/>
          <w:szCs w:val="24"/>
          <w:lang w:eastAsia="zh-CN"/>
        </w:rPr>
        <w:t>υπ’ αρ. 245/23-9-2024</w:t>
      </w:r>
      <w:r w:rsidRPr="00642496">
        <w:rPr>
          <w:rFonts w:ascii="Calibri" w:eastAsia="Times New Roman" w:hAnsi="Calibri" w:cs="Calibri"/>
          <w:i/>
          <w:color w:val="000000"/>
          <w:kern w:val="0"/>
          <w:sz w:val="24"/>
          <w:szCs w:val="24"/>
          <w:lang w:eastAsia="zh-CN"/>
        </w:rPr>
        <w:t xml:space="preserve"> </w:t>
      </w:r>
      <w:r w:rsidRPr="00642496">
        <w:rPr>
          <w:rFonts w:ascii="Calibri" w:eastAsia="Times New Roman" w:hAnsi="Calibri" w:cs="Calibri"/>
          <w:color w:val="000000"/>
          <w:kern w:val="0"/>
          <w:sz w:val="24"/>
          <w:szCs w:val="24"/>
          <w:lang w:eastAsia="zh-CN"/>
        </w:rPr>
        <w:t xml:space="preserve">απόφαση της Δημοτικής  Επιτροπής με την οποία εγκρίθηκε η υπ’ αρ. </w:t>
      </w:r>
      <w:r w:rsidRPr="00CA0236">
        <w:rPr>
          <w:rFonts w:ascii="Calibri" w:eastAsia="Times New Roman" w:hAnsi="Calibri" w:cs="Calibri"/>
          <w:b/>
          <w:bCs/>
          <w:color w:val="000000"/>
          <w:kern w:val="0"/>
          <w:sz w:val="24"/>
          <w:szCs w:val="24"/>
          <w:lang w:eastAsia="zh-CN"/>
        </w:rPr>
        <w:t>75</w:t>
      </w:r>
      <w:r w:rsidRPr="00642496">
        <w:rPr>
          <w:rFonts w:ascii="Calibri" w:eastAsia="Times New Roman" w:hAnsi="Calibri" w:cs="Calibri"/>
          <w:b/>
          <w:color w:val="000000"/>
          <w:kern w:val="0"/>
          <w:sz w:val="24"/>
          <w:szCs w:val="24"/>
          <w:lang w:eastAsia="zh-CN"/>
        </w:rPr>
        <w:t xml:space="preserve">/2024 </w:t>
      </w:r>
      <w:r w:rsidRPr="00642496">
        <w:rPr>
          <w:rFonts w:ascii="Calibri" w:eastAsia="Times New Roman" w:hAnsi="Calibri" w:cs="Calibri"/>
          <w:color w:val="000000"/>
          <w:kern w:val="0"/>
          <w:sz w:val="24"/>
          <w:szCs w:val="24"/>
          <w:lang w:eastAsia="zh-CN"/>
        </w:rPr>
        <w:t xml:space="preserve">Μελέτη </w:t>
      </w:r>
      <w:bookmarkStart w:id="22" w:name="_Hlk184388280"/>
      <w:r w:rsidRPr="00CA0236">
        <w:rPr>
          <w:rFonts w:ascii="Calibri" w:eastAsia="Times New Roman" w:hAnsi="Calibri" w:cs="Calibri"/>
          <w:color w:val="000000"/>
          <w:kern w:val="0"/>
          <w:sz w:val="24"/>
          <w:szCs w:val="24"/>
          <w:lang w:eastAsia="zh-CN"/>
        </w:rPr>
        <w:t>της Δ/νσης Διοικητικών Υπηρεσιών</w:t>
      </w:r>
      <w:r w:rsidRPr="00642496">
        <w:rPr>
          <w:rFonts w:ascii="Calibri" w:eastAsia="Times New Roman" w:hAnsi="Calibri" w:cs="Calibri"/>
          <w:b/>
          <w:bCs/>
          <w:color w:val="000000"/>
          <w:kern w:val="0"/>
          <w:sz w:val="24"/>
          <w:szCs w:val="24"/>
          <w:lang w:eastAsia="zh-CN"/>
        </w:rPr>
        <w:t xml:space="preserve"> </w:t>
      </w:r>
      <w:bookmarkEnd w:id="22"/>
      <w:r w:rsidRPr="00642496">
        <w:rPr>
          <w:rFonts w:ascii="Calibri" w:eastAsia="Times New Roman" w:hAnsi="Calibri" w:cs="Calibri"/>
          <w:b/>
          <w:color w:val="000000"/>
          <w:kern w:val="0"/>
          <w:sz w:val="24"/>
          <w:szCs w:val="24"/>
          <w:lang w:eastAsia="zh-CN"/>
        </w:rPr>
        <w:t xml:space="preserve">, </w:t>
      </w:r>
      <w:r w:rsidRPr="00642496">
        <w:rPr>
          <w:rFonts w:ascii="Calibri" w:eastAsia="Times New Roman" w:hAnsi="Calibri" w:cs="Calibri"/>
          <w:color w:val="000000"/>
          <w:kern w:val="0"/>
          <w:sz w:val="24"/>
          <w:szCs w:val="24"/>
          <w:lang w:eastAsia="zh-CN"/>
        </w:rPr>
        <w:t xml:space="preserve">οι όροι Διακήρυξης του Διαγωνισμού και ορίστηκε η Επιτροπή Διενέργειας και Αξιολόγησης της υπ’ αρ </w:t>
      </w:r>
      <w:r w:rsidRPr="00642496">
        <w:rPr>
          <w:rFonts w:ascii="Calibri" w:eastAsia="Times New Roman" w:hAnsi="Calibri" w:cs="Calibri"/>
          <w:b/>
          <w:bCs/>
          <w:color w:val="000000"/>
          <w:kern w:val="0"/>
          <w:sz w:val="24"/>
          <w:szCs w:val="24"/>
          <w:lang w:eastAsia="zh-CN"/>
        </w:rPr>
        <w:t xml:space="preserve"> </w:t>
      </w:r>
      <w:r w:rsidRPr="00CA0236">
        <w:rPr>
          <w:rFonts w:ascii="Calibri" w:eastAsia="Times New Roman" w:hAnsi="Calibri" w:cs="Calibri"/>
          <w:b/>
          <w:bCs/>
          <w:color w:val="000000"/>
          <w:kern w:val="0"/>
          <w:sz w:val="24"/>
          <w:lang w:eastAsia="zh-CN"/>
        </w:rPr>
        <w:t>. 18596/1-10-2024</w:t>
      </w:r>
      <w:r w:rsidRPr="00642496">
        <w:rPr>
          <w:rFonts w:ascii="Calibri" w:eastAsia="Times New Roman" w:hAnsi="Calibri" w:cs="Calibri"/>
          <w:b/>
          <w:bCs/>
          <w:color w:val="000000"/>
          <w:kern w:val="0"/>
          <w:sz w:val="24"/>
          <w:szCs w:val="24"/>
          <w:lang w:eastAsia="zh-CN"/>
        </w:rPr>
        <w:t xml:space="preserve"> </w:t>
      </w:r>
      <w:r w:rsidRPr="00642496">
        <w:rPr>
          <w:rFonts w:ascii="Calibri" w:eastAsia="Calibri" w:hAnsi="Calibri" w:cs="Calibri"/>
          <w:b/>
          <w:color w:val="000000"/>
          <w:kern w:val="0"/>
          <w:sz w:val="24"/>
        </w:rPr>
        <w:t xml:space="preserve"> </w:t>
      </w:r>
      <w:r w:rsidRPr="00642496">
        <w:rPr>
          <w:rFonts w:ascii="Calibri" w:eastAsia="Calibri" w:hAnsi="Calibri" w:cs="Calibri"/>
          <w:color w:val="000000"/>
          <w:kern w:val="0"/>
          <w:sz w:val="24"/>
          <w:lang w:eastAsia="zh-CN"/>
        </w:rPr>
        <w:t xml:space="preserve"> </w:t>
      </w:r>
      <w:r w:rsidRPr="00642496">
        <w:rPr>
          <w:rFonts w:ascii="Calibri" w:eastAsia="Times New Roman" w:hAnsi="Calibri" w:cs="Calibri"/>
          <w:color w:val="000000"/>
          <w:kern w:val="0"/>
          <w:sz w:val="24"/>
          <w:szCs w:val="24"/>
          <w:lang w:eastAsia="zh-CN"/>
        </w:rPr>
        <w:t>Διακήρυξης,</w:t>
      </w:r>
    </w:p>
    <w:p w:rsidR="001E7067" w:rsidRPr="00642496" w:rsidRDefault="001E7067" w:rsidP="001E7067">
      <w:pPr>
        <w:suppressAutoHyphens/>
        <w:spacing w:after="0" w:line="276" w:lineRule="auto"/>
        <w:jc w:val="both"/>
        <w:rPr>
          <w:rFonts w:ascii="Times New Roman" w:eastAsia="Times New Roman" w:hAnsi="Times New Roman" w:cs="Times New Roman"/>
          <w:kern w:val="0"/>
          <w:sz w:val="24"/>
          <w:szCs w:val="24"/>
          <w:lang w:eastAsia="zh-CN"/>
        </w:rPr>
      </w:pPr>
      <w:r w:rsidRPr="00642496">
        <w:rPr>
          <w:rFonts w:ascii="Calibri" w:eastAsia="Times New Roman" w:hAnsi="Calibri" w:cs="Calibri"/>
          <w:color w:val="000000"/>
          <w:kern w:val="0"/>
          <w:sz w:val="24"/>
          <w:szCs w:val="24"/>
          <w:lang w:eastAsia="zh-CN"/>
        </w:rPr>
        <w:t>- την υπ’ αρ.</w:t>
      </w:r>
      <w:r w:rsidRPr="00642496">
        <w:rPr>
          <w:rFonts w:ascii="Calibri" w:eastAsia="Times New Roman" w:hAnsi="Calibri" w:cs="Calibri"/>
          <w:b/>
          <w:color w:val="000000"/>
          <w:kern w:val="0"/>
          <w:sz w:val="24"/>
          <w:szCs w:val="24"/>
          <w:lang w:eastAsia="zh-CN"/>
        </w:rPr>
        <w:t xml:space="preserve"> </w:t>
      </w:r>
      <w:r>
        <w:rPr>
          <w:rFonts w:ascii="Calibri" w:eastAsia="Times New Roman" w:hAnsi="Calibri" w:cs="Calibri"/>
          <w:b/>
          <w:color w:val="000000"/>
          <w:kern w:val="0"/>
          <w:sz w:val="24"/>
          <w:szCs w:val="24"/>
          <w:lang w:eastAsia="zh-CN"/>
        </w:rPr>
        <w:t>7</w:t>
      </w:r>
      <w:r w:rsidRPr="00642496">
        <w:rPr>
          <w:rFonts w:ascii="Calibri" w:eastAsia="Times New Roman" w:hAnsi="Calibri" w:cs="Calibri"/>
          <w:b/>
          <w:color w:val="000000"/>
          <w:kern w:val="0"/>
          <w:sz w:val="24"/>
          <w:szCs w:val="24"/>
          <w:lang w:eastAsia="zh-CN"/>
        </w:rPr>
        <w:t>5/2024</w:t>
      </w:r>
      <w:r w:rsidRPr="00642496">
        <w:rPr>
          <w:rFonts w:ascii="Calibri" w:eastAsia="Times New Roman" w:hAnsi="Calibri" w:cs="Calibri"/>
          <w:color w:val="000000"/>
          <w:kern w:val="0"/>
          <w:sz w:val="24"/>
          <w:szCs w:val="24"/>
          <w:lang w:eastAsia="zh-CN"/>
        </w:rPr>
        <w:t xml:space="preserve"> Μελέτη</w:t>
      </w:r>
      <w:r>
        <w:rPr>
          <w:rFonts w:ascii="Calibri" w:eastAsia="Times New Roman" w:hAnsi="Calibri" w:cs="Calibri"/>
          <w:color w:val="000000"/>
          <w:kern w:val="0"/>
          <w:sz w:val="24"/>
          <w:szCs w:val="24"/>
          <w:lang w:eastAsia="zh-CN"/>
        </w:rPr>
        <w:t xml:space="preserve"> </w:t>
      </w:r>
      <w:r w:rsidRPr="00642496">
        <w:rPr>
          <w:rFonts w:ascii="Calibri" w:eastAsia="Times New Roman" w:hAnsi="Calibri" w:cs="Calibri"/>
          <w:color w:val="000000"/>
          <w:kern w:val="0"/>
          <w:sz w:val="24"/>
          <w:szCs w:val="24"/>
          <w:lang w:eastAsia="zh-CN"/>
        </w:rPr>
        <w:t xml:space="preserve"> </w:t>
      </w:r>
      <w:r w:rsidRPr="00CA0236">
        <w:rPr>
          <w:rFonts w:ascii="Calibri" w:eastAsia="Times New Roman" w:hAnsi="Calibri" w:cs="Calibri"/>
          <w:color w:val="000000"/>
          <w:kern w:val="0"/>
          <w:sz w:val="24"/>
          <w:szCs w:val="24"/>
          <w:lang w:eastAsia="zh-CN"/>
        </w:rPr>
        <w:t>της Δ/νσης Διοικητικών Υπηρεσιών</w:t>
      </w:r>
      <w:r w:rsidRPr="00642496">
        <w:rPr>
          <w:rFonts w:ascii="Calibri" w:eastAsia="Times New Roman" w:hAnsi="Calibri" w:cs="Calibri"/>
          <w:b/>
          <w:bCs/>
          <w:color w:val="000000"/>
          <w:kern w:val="0"/>
          <w:sz w:val="24"/>
          <w:szCs w:val="24"/>
          <w:lang w:eastAsia="zh-CN"/>
        </w:rPr>
        <w:t xml:space="preserve"> </w:t>
      </w:r>
    </w:p>
    <w:p w:rsidR="001E7067" w:rsidRPr="00642496" w:rsidRDefault="001E7067" w:rsidP="001E7067">
      <w:pPr>
        <w:suppressAutoHyphens/>
        <w:spacing w:after="0" w:line="276" w:lineRule="auto"/>
        <w:jc w:val="both"/>
        <w:rPr>
          <w:rFonts w:ascii="Times New Roman" w:eastAsia="Times New Roman" w:hAnsi="Times New Roman" w:cs="Times New Roman"/>
          <w:kern w:val="0"/>
          <w:sz w:val="24"/>
          <w:szCs w:val="24"/>
          <w:lang w:eastAsia="zh-CN"/>
        </w:rPr>
      </w:pPr>
      <w:r w:rsidRPr="00642496">
        <w:rPr>
          <w:rFonts w:ascii="Calibri" w:eastAsia="Times New Roman" w:hAnsi="Calibri" w:cs="Calibri"/>
          <w:color w:val="000000"/>
          <w:kern w:val="0"/>
          <w:sz w:val="24"/>
          <w:szCs w:val="24"/>
          <w:lang w:eastAsia="zh-CN"/>
        </w:rPr>
        <w:t>- τη διαδικασία αποσφράγισης, ελέγχου δικαιολογητικών συμμετοχής – τεχνικών προσφορών -  αξιολόγησης τεχνικών προσφορών (των έντυπων και ηλεκτρονικών αρχείων) που υποβλήθηκαν μέσω του τμήματος Πρωτοκόλλου του Δήμου και της πλατφόρμας του Εθνικού Συστήματος Ηλεκτρονικών Δημοσίων Συμβάσεων (Ε.ΣΗ.ΔΗ.Σ.),</w:t>
      </w:r>
    </w:p>
    <w:p w:rsidR="001E7067" w:rsidRPr="00642496" w:rsidRDefault="001E7067" w:rsidP="001E7067">
      <w:pPr>
        <w:suppressAutoHyphens/>
        <w:spacing w:after="0" w:line="276" w:lineRule="auto"/>
        <w:jc w:val="both"/>
        <w:rPr>
          <w:rFonts w:ascii="Calibri" w:eastAsia="Times New Roman" w:hAnsi="Calibri" w:cs="Calibri"/>
          <w:color w:val="FF0000"/>
          <w:kern w:val="0"/>
          <w:sz w:val="24"/>
          <w:szCs w:val="24"/>
          <w:lang w:eastAsia="zh-CN"/>
        </w:rPr>
      </w:pPr>
    </w:p>
    <w:p w:rsidR="001E7067" w:rsidRPr="00642496" w:rsidRDefault="001E7067" w:rsidP="001E7067">
      <w:pPr>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b/>
          <w:color w:val="000000"/>
          <w:kern w:val="0"/>
          <w:sz w:val="24"/>
          <w:szCs w:val="24"/>
          <w:u w:val="single"/>
          <w:lang w:eastAsia="zh-CN"/>
        </w:rPr>
        <w:t>ΓΝΩΜΟΔΟΤΕΙ</w:t>
      </w:r>
    </w:p>
    <w:p w:rsidR="001E7067" w:rsidRPr="00642496" w:rsidRDefault="001E7067" w:rsidP="001E7067">
      <w:pPr>
        <w:suppressAutoHyphens/>
        <w:spacing w:after="0" w:line="240" w:lineRule="auto"/>
        <w:jc w:val="center"/>
        <w:rPr>
          <w:rFonts w:ascii="Calibri" w:eastAsia="Times New Roman" w:hAnsi="Calibri" w:cs="Calibri"/>
          <w:b/>
          <w:color w:val="000000"/>
          <w:kern w:val="0"/>
          <w:sz w:val="24"/>
          <w:szCs w:val="24"/>
          <w:u w:val="single"/>
          <w:lang w:eastAsia="zh-CN"/>
        </w:rPr>
      </w:pPr>
    </w:p>
    <w:p w:rsidR="001E7067" w:rsidRPr="00642496" w:rsidRDefault="001E7067" w:rsidP="001E7067">
      <w:pPr>
        <w:tabs>
          <w:tab w:val="left" w:pos="4875"/>
          <w:tab w:val="right" w:pos="8306"/>
        </w:tabs>
        <w:suppressAutoHyphens/>
        <w:spacing w:after="0" w:line="240" w:lineRule="auto"/>
        <w:jc w:val="center"/>
        <w:rPr>
          <w:rFonts w:ascii="Times New Roman" w:eastAsia="Times New Roman" w:hAnsi="Times New Roman" w:cs="Times New Roman"/>
          <w:kern w:val="0"/>
          <w:sz w:val="24"/>
          <w:szCs w:val="24"/>
          <w:lang w:eastAsia="zh-CN"/>
        </w:rPr>
      </w:pPr>
      <w:r w:rsidRPr="00642496">
        <w:rPr>
          <w:rFonts w:ascii="Calibri" w:eastAsia="Times New Roman" w:hAnsi="Calibri" w:cs="Calibri"/>
          <w:color w:val="000000"/>
          <w:kern w:val="0"/>
          <w:sz w:val="24"/>
          <w:szCs w:val="24"/>
          <w:lang w:eastAsia="zh-CN"/>
        </w:rPr>
        <w:t>Προς την Δημοτική Επιτροπή του Δήμου Μοσχάτου Ταύρου</w:t>
      </w:r>
    </w:p>
    <w:p w:rsidR="001E7067" w:rsidRPr="00642496" w:rsidRDefault="001E7067" w:rsidP="001E7067">
      <w:pPr>
        <w:tabs>
          <w:tab w:val="left" w:pos="4875"/>
          <w:tab w:val="right" w:pos="8306"/>
        </w:tabs>
        <w:suppressAutoHyphens/>
        <w:spacing w:after="0" w:line="240" w:lineRule="auto"/>
        <w:jc w:val="center"/>
        <w:rPr>
          <w:rFonts w:ascii="Calibri" w:eastAsia="Calibri" w:hAnsi="Calibri" w:cs="Calibri"/>
          <w:color w:val="000000"/>
          <w:kern w:val="0"/>
          <w:sz w:val="24"/>
          <w:szCs w:val="24"/>
          <w:lang w:eastAsia="zh-CN"/>
        </w:rPr>
      </w:pPr>
    </w:p>
    <w:p w:rsidR="001E7067" w:rsidRPr="00642496" w:rsidRDefault="001E7067" w:rsidP="001E7067">
      <w:pPr>
        <w:suppressAutoHyphens/>
        <w:spacing w:after="0" w:line="240" w:lineRule="auto"/>
        <w:jc w:val="both"/>
        <w:rPr>
          <w:rFonts w:ascii="Times New Roman" w:eastAsia="Times New Roman" w:hAnsi="Times New Roman" w:cs="Times New Roman"/>
          <w:kern w:val="0"/>
          <w:sz w:val="24"/>
          <w:szCs w:val="24"/>
          <w:lang w:eastAsia="zh-CN"/>
        </w:rPr>
      </w:pPr>
      <w:bookmarkStart w:id="23" w:name="_Hlk184389265"/>
      <w:r w:rsidRPr="00047D42">
        <w:rPr>
          <w:rFonts w:ascii="Calibri" w:eastAsia="Times New Roman" w:hAnsi="Calibri" w:cs="Calibri"/>
          <w:b/>
          <w:bCs/>
          <w:color w:val="000000"/>
          <w:kern w:val="0"/>
          <w:sz w:val="24"/>
          <w:szCs w:val="24"/>
          <w:lang w:eastAsia="zh-CN"/>
        </w:rPr>
        <w:t xml:space="preserve"> Για το</w:t>
      </w:r>
      <w:r>
        <w:rPr>
          <w:rFonts w:ascii="Calibri" w:eastAsia="Times New Roman" w:hAnsi="Calibri" w:cs="Calibri"/>
          <w:color w:val="000000"/>
          <w:kern w:val="0"/>
          <w:sz w:val="24"/>
          <w:szCs w:val="24"/>
          <w:lang w:eastAsia="zh-CN"/>
        </w:rPr>
        <w:t xml:space="preserve"> </w:t>
      </w:r>
      <w:r w:rsidRPr="00047D42">
        <w:rPr>
          <w:rFonts w:ascii="Calibri" w:eastAsia="Times New Roman" w:hAnsi="Calibri" w:cs="Calibri"/>
          <w:b/>
          <w:bCs/>
          <w:color w:val="000000"/>
          <w:kern w:val="0"/>
          <w:sz w:val="24"/>
          <w:szCs w:val="24"/>
          <w:lang w:eastAsia="zh-CN"/>
        </w:rPr>
        <w:t>Τ</w:t>
      </w:r>
      <w:r>
        <w:rPr>
          <w:rFonts w:ascii="Calibri" w:eastAsia="Times New Roman" w:hAnsi="Calibri" w:cs="Calibri"/>
          <w:b/>
          <w:bCs/>
          <w:color w:val="000000"/>
          <w:kern w:val="0"/>
          <w:sz w:val="24"/>
          <w:szCs w:val="24"/>
          <w:lang w:eastAsia="zh-CN"/>
        </w:rPr>
        <w:t>μήμα</w:t>
      </w:r>
      <w:r w:rsidRPr="00047D42">
        <w:rPr>
          <w:rFonts w:ascii="Calibri" w:eastAsia="Times New Roman" w:hAnsi="Calibri" w:cs="Calibri"/>
          <w:b/>
          <w:bCs/>
          <w:kern w:val="0"/>
          <w:sz w:val="24"/>
          <w:szCs w:val="24"/>
          <w:lang w:eastAsia="zh-CN"/>
        </w:rPr>
        <w:t xml:space="preserve"> </w:t>
      </w:r>
      <w:bookmarkEnd w:id="23"/>
      <w:r>
        <w:rPr>
          <w:rFonts w:ascii="Calibri" w:eastAsia="Times New Roman" w:hAnsi="Calibri" w:cs="Calibri"/>
          <w:b/>
          <w:bCs/>
          <w:kern w:val="0"/>
          <w:sz w:val="24"/>
          <w:szCs w:val="24"/>
          <w:lang w:eastAsia="zh-CN"/>
        </w:rPr>
        <w:t>Α΄</w:t>
      </w:r>
      <w:r w:rsidRPr="00642496">
        <w:rPr>
          <w:rFonts w:ascii="Calibri" w:eastAsia="Times New Roman" w:hAnsi="Calibri" w:cs="Calibri"/>
          <w:b/>
          <w:bCs/>
          <w:kern w:val="0"/>
          <w:sz w:val="24"/>
          <w:szCs w:val="24"/>
          <w:lang w:eastAsia="zh-CN"/>
        </w:rPr>
        <w:t xml:space="preserve">: </w:t>
      </w:r>
      <w:r>
        <w:rPr>
          <w:rFonts w:ascii="Calibri" w:eastAsia="Times New Roman" w:hAnsi="Calibri" w:cs="Calibri"/>
          <w:b/>
          <w:bCs/>
          <w:kern w:val="0"/>
          <w:sz w:val="24"/>
          <w:szCs w:val="24"/>
          <w:lang w:eastAsia="zh-CN"/>
        </w:rPr>
        <w:t>ΕΙΔΗ ΥΓΙΕΙΝΗΣ ΚΑΙ ΚΑΘΑΡΙΟΤΗΤΑΣ ν</w:t>
      </w:r>
      <w:r w:rsidRPr="00642496">
        <w:rPr>
          <w:rFonts w:ascii="Calibri" w:eastAsia="Times New Roman" w:hAnsi="Calibri" w:cs="Calibri"/>
          <w:b/>
          <w:color w:val="000000"/>
          <w:kern w:val="0"/>
          <w:sz w:val="24"/>
          <w:szCs w:val="24"/>
          <w:lang w:eastAsia="zh-CN"/>
        </w:rPr>
        <w:t xml:space="preserve">α </w:t>
      </w:r>
      <w:r>
        <w:rPr>
          <w:rFonts w:ascii="Calibri" w:eastAsia="Times New Roman" w:hAnsi="Calibri" w:cs="Calibri"/>
          <w:b/>
          <w:color w:val="000000"/>
          <w:kern w:val="0"/>
          <w:sz w:val="24"/>
          <w:szCs w:val="24"/>
          <w:u w:val="single"/>
          <w:lang w:eastAsia="zh-CN"/>
        </w:rPr>
        <w:t>απορριφθούν</w:t>
      </w:r>
      <w:r w:rsidRPr="00642496">
        <w:rPr>
          <w:rFonts w:ascii="Calibri" w:eastAsia="Times New Roman" w:hAnsi="Calibri" w:cs="Calibri"/>
          <w:b/>
          <w:color w:val="000000"/>
          <w:kern w:val="0"/>
          <w:sz w:val="24"/>
          <w:szCs w:val="24"/>
          <w:lang w:eastAsia="zh-CN"/>
        </w:rPr>
        <w:t xml:space="preserve"> </w:t>
      </w:r>
      <w:r w:rsidRPr="00D55063">
        <w:rPr>
          <w:rFonts w:ascii="Calibri" w:eastAsia="Times New Roman" w:hAnsi="Calibri" w:cs="Calibri"/>
          <w:bCs/>
          <w:color w:val="000000"/>
          <w:kern w:val="0"/>
          <w:sz w:val="24"/>
          <w:szCs w:val="24"/>
          <w:lang w:eastAsia="zh-CN"/>
        </w:rPr>
        <w:t xml:space="preserve">οι προσφορές των </w:t>
      </w:r>
      <w:r w:rsidRPr="00D55063">
        <w:rPr>
          <w:rFonts w:ascii="Calibri" w:eastAsia="Times New Roman" w:hAnsi="Calibri" w:cs="Calibri"/>
          <w:b/>
          <w:color w:val="000000"/>
          <w:kern w:val="0"/>
          <w:sz w:val="24"/>
          <w:szCs w:val="24"/>
          <w:lang w:eastAsia="zh-CN"/>
        </w:rPr>
        <w:t xml:space="preserve">δύο (2) εταιρειών </w:t>
      </w:r>
      <w:r w:rsidRPr="00D55063">
        <w:rPr>
          <w:rFonts w:ascii="Calibri" w:eastAsia="Times New Roman" w:hAnsi="Calibri" w:cs="Calibri"/>
          <w:bCs/>
          <w:color w:val="000000"/>
          <w:kern w:val="0"/>
          <w:sz w:val="24"/>
          <w:szCs w:val="24"/>
          <w:lang w:eastAsia="zh-CN"/>
        </w:rPr>
        <w:t>που συμμετέχουν για τους λόγους που αναφέρθηκαν παραπάνω</w:t>
      </w:r>
      <w:r>
        <w:rPr>
          <w:rFonts w:ascii="Calibri" w:eastAsia="Times New Roman" w:hAnsi="Calibri" w:cs="Calibri"/>
          <w:b/>
          <w:color w:val="000000"/>
          <w:kern w:val="0"/>
          <w:sz w:val="24"/>
          <w:szCs w:val="24"/>
          <w:lang w:eastAsia="zh-CN"/>
        </w:rPr>
        <w:t xml:space="preserve"> </w:t>
      </w:r>
      <w:r w:rsidRPr="00642496">
        <w:rPr>
          <w:rFonts w:ascii="Calibri" w:eastAsia="Times New Roman" w:hAnsi="Calibri" w:cs="Calibri"/>
          <w:b/>
          <w:color w:val="000000"/>
          <w:kern w:val="0"/>
          <w:sz w:val="24"/>
          <w:szCs w:val="24"/>
          <w:lang w:eastAsia="zh-CN"/>
        </w:rPr>
        <w:t>:</w:t>
      </w:r>
      <w:r w:rsidRPr="00642496">
        <w:rPr>
          <w:rFonts w:ascii="Calibri" w:eastAsia="Times New Roman" w:hAnsi="Calibri" w:cs="Calibri"/>
          <w:color w:val="000000"/>
          <w:kern w:val="0"/>
          <w:sz w:val="24"/>
          <w:szCs w:val="24"/>
          <w:lang w:eastAsia="zh-CN"/>
        </w:rPr>
        <w:t xml:space="preserve"> </w:t>
      </w:r>
    </w:p>
    <w:p w:rsidR="001E7067" w:rsidRPr="001E7067" w:rsidRDefault="001E7067" w:rsidP="001E7067">
      <w:pPr>
        <w:suppressAutoHyphens/>
        <w:autoSpaceDE w:val="0"/>
        <w:spacing w:after="0" w:line="240" w:lineRule="auto"/>
        <w:rPr>
          <w:rFonts w:ascii="Calibri" w:eastAsia="Times New Roman" w:hAnsi="Calibri" w:cs="Calibri"/>
          <w:b/>
          <w:bCs/>
          <w:kern w:val="0"/>
          <w:sz w:val="24"/>
          <w:szCs w:val="24"/>
          <w:lang w:eastAsia="zh-CN"/>
        </w:rPr>
      </w:pPr>
    </w:p>
    <w:p w:rsidR="001E7067" w:rsidRPr="00047D42" w:rsidRDefault="001E7067" w:rsidP="001E7067">
      <w:pPr>
        <w:numPr>
          <w:ilvl w:val="0"/>
          <w:numId w:val="8"/>
        </w:numPr>
        <w:suppressAutoHyphens/>
        <w:autoSpaceDE w:val="0"/>
        <w:spacing w:after="0" w:line="240" w:lineRule="auto"/>
        <w:jc w:val="both"/>
        <w:rPr>
          <w:rFonts w:ascii="Calibri" w:eastAsia="Times New Roman" w:hAnsi="Calibri" w:cs="Calibri"/>
          <w:b/>
          <w:bCs/>
          <w:kern w:val="0"/>
          <w:sz w:val="24"/>
          <w:szCs w:val="24"/>
          <w:lang w:eastAsia="zh-CN"/>
        </w:rPr>
      </w:pPr>
      <w:r w:rsidRPr="00047D42">
        <w:rPr>
          <w:rFonts w:ascii="Calibri" w:eastAsia="Times New Roman" w:hAnsi="Calibri" w:cs="Calibri"/>
          <w:b/>
          <w:color w:val="000000"/>
          <w:kern w:val="0"/>
          <w:sz w:val="24"/>
          <w:szCs w:val="24"/>
          <w:lang w:eastAsia="zh-CN"/>
        </w:rPr>
        <w:t>«</w:t>
      </w:r>
      <w:hyperlink r:id="rId24" w:tooltip="ΟΛΟΚΛΗΡΩΜΕΝΑ ΣΥΣΤΗΜΑΤΑ ΚΑΘΑΡΙΣΜΟΥ ΑΒΕΕ" w:history="1">
        <w:r w:rsidRPr="00047D42">
          <w:rPr>
            <w:rFonts w:ascii="Helvetica Neue" w:hAnsi="Helvetica Neue"/>
            <w:b/>
          </w:rPr>
          <w:t>ΟΛΟΚΛΗΡΩΜΕΝΑ ΣΥΣΤΗΜΑΤΑ ΚΑΘΑΡΙΣΜΟΥ ΑΒΕΕ</w:t>
        </w:r>
      </w:hyperlink>
      <w:r w:rsidRPr="00047D42">
        <w:rPr>
          <w:rFonts w:ascii="Helvetica Neue" w:hAnsi="Helvetica Neue"/>
          <w:b/>
        </w:rPr>
        <w:t>»</w:t>
      </w:r>
      <w:r w:rsidRPr="00047D42">
        <w:rPr>
          <w:rFonts w:ascii="Calibri" w:eastAsia="Times New Roman" w:hAnsi="Calibri" w:cs="Calibri"/>
          <w:color w:val="000000"/>
          <w:kern w:val="0"/>
          <w:sz w:val="24"/>
          <w:szCs w:val="24"/>
          <w:lang w:eastAsia="zh-CN"/>
        </w:rPr>
        <w:t>: (</w:t>
      </w:r>
      <w:r w:rsidRPr="00047D42">
        <w:rPr>
          <w:rFonts w:ascii="Calibri" w:eastAsia="Times New Roman" w:hAnsi="Calibri" w:cs="Calibri"/>
          <w:b/>
          <w:color w:val="000000"/>
          <w:kern w:val="0"/>
          <w:sz w:val="24"/>
          <w:szCs w:val="24"/>
          <w:lang w:eastAsia="zh-CN"/>
        </w:rPr>
        <w:t xml:space="preserve">α/α συστήματος </w:t>
      </w:r>
      <w:r w:rsidRPr="00047D42">
        <w:rPr>
          <w:rFonts w:eastAsia="Times New Roman" w:cstheme="minorHAnsi"/>
          <w:kern w:val="0"/>
          <w:lang w:eastAsia="zh-CN"/>
        </w:rPr>
        <w:t>21239</w:t>
      </w:r>
      <w:r>
        <w:rPr>
          <w:rFonts w:eastAsia="Times New Roman" w:cstheme="minorHAnsi"/>
          <w:kern w:val="0"/>
          <w:lang w:eastAsia="zh-CN"/>
        </w:rPr>
        <w:t>)</w:t>
      </w:r>
    </w:p>
    <w:p w:rsidR="001E7067" w:rsidRPr="00D55063" w:rsidRDefault="001E7067" w:rsidP="001E7067">
      <w:pPr>
        <w:pStyle w:val="ab"/>
        <w:numPr>
          <w:ilvl w:val="0"/>
          <w:numId w:val="8"/>
        </w:numPr>
        <w:suppressAutoHyphens/>
        <w:autoSpaceDE w:val="0"/>
        <w:spacing w:after="0" w:line="240" w:lineRule="auto"/>
        <w:rPr>
          <w:rFonts w:ascii="Calibri" w:eastAsia="Times New Roman" w:hAnsi="Calibri" w:cs="Calibri"/>
          <w:b/>
          <w:bCs/>
          <w:kern w:val="0"/>
          <w:sz w:val="24"/>
          <w:szCs w:val="24"/>
          <w:lang w:val="en-US" w:eastAsia="zh-CN"/>
        </w:rPr>
      </w:pPr>
      <w:r w:rsidRPr="00047D42">
        <w:rPr>
          <w:rFonts w:ascii="Calibri" w:eastAsia="Times New Roman" w:hAnsi="Calibri" w:cs="Calibri"/>
          <w:b/>
          <w:color w:val="000000"/>
          <w:kern w:val="0"/>
          <w:sz w:val="24"/>
          <w:szCs w:val="24"/>
          <w:lang w:val="en-US" w:eastAsia="zh-CN"/>
        </w:rPr>
        <w:t>«</w:t>
      </w:r>
      <w:hyperlink r:id="rId25" w:tooltip="SKOURIAS,,ANDRE,ALEXANDROS" w:history="1">
        <w:r w:rsidRPr="00047D42">
          <w:rPr>
            <w:rFonts w:ascii="Helvetica Neue" w:hAnsi="Helvetica Neue"/>
            <w:b/>
            <w:bCs/>
            <w:color w:val="000000" w:themeColor="text1"/>
            <w:lang w:val="en-US"/>
          </w:rPr>
          <w:t>SKOURIAS,,ANDRE,ALEXANDROS</w:t>
        </w:r>
      </w:hyperlink>
      <w:r w:rsidRPr="00047D42">
        <w:rPr>
          <w:rFonts w:ascii="Calibri" w:eastAsia="Times New Roman" w:hAnsi="Calibri" w:cs="Calibri"/>
          <w:b/>
          <w:color w:val="000000"/>
          <w:kern w:val="0"/>
          <w:sz w:val="24"/>
          <w:szCs w:val="24"/>
          <w:lang w:val="en-US" w:eastAsia="zh-CN"/>
        </w:rPr>
        <w:t>»</w:t>
      </w:r>
      <w:r w:rsidRPr="00047D42">
        <w:rPr>
          <w:rFonts w:ascii="Calibri" w:eastAsia="Times New Roman" w:hAnsi="Calibri" w:cs="Calibri"/>
          <w:color w:val="000000"/>
          <w:kern w:val="0"/>
          <w:sz w:val="24"/>
          <w:szCs w:val="24"/>
          <w:lang w:val="en-US" w:eastAsia="zh-CN"/>
        </w:rPr>
        <w:t>: (</w:t>
      </w:r>
      <w:r w:rsidRPr="00642496">
        <w:rPr>
          <w:rFonts w:ascii="Calibri" w:eastAsia="Times New Roman" w:hAnsi="Calibri" w:cs="Calibri"/>
          <w:b/>
          <w:color w:val="000000"/>
          <w:kern w:val="0"/>
          <w:sz w:val="24"/>
          <w:szCs w:val="24"/>
          <w:lang w:eastAsia="zh-CN"/>
        </w:rPr>
        <w:t>α</w:t>
      </w:r>
      <w:r w:rsidRPr="00047D42">
        <w:rPr>
          <w:rFonts w:ascii="Calibri" w:eastAsia="Times New Roman" w:hAnsi="Calibri" w:cs="Calibri"/>
          <w:b/>
          <w:color w:val="000000"/>
          <w:kern w:val="0"/>
          <w:sz w:val="24"/>
          <w:szCs w:val="24"/>
          <w:lang w:val="en-US" w:eastAsia="zh-CN"/>
        </w:rPr>
        <w:t>/</w:t>
      </w:r>
      <w:r w:rsidRPr="00642496">
        <w:rPr>
          <w:rFonts w:ascii="Calibri" w:eastAsia="Times New Roman" w:hAnsi="Calibri" w:cs="Calibri"/>
          <w:b/>
          <w:color w:val="000000"/>
          <w:kern w:val="0"/>
          <w:sz w:val="24"/>
          <w:szCs w:val="24"/>
          <w:lang w:eastAsia="zh-CN"/>
        </w:rPr>
        <w:t>α</w:t>
      </w:r>
      <w:r w:rsidRPr="00047D42">
        <w:rPr>
          <w:rFonts w:ascii="Calibri" w:eastAsia="Times New Roman" w:hAnsi="Calibri" w:cs="Calibri"/>
          <w:b/>
          <w:color w:val="000000"/>
          <w:kern w:val="0"/>
          <w:sz w:val="24"/>
          <w:szCs w:val="24"/>
          <w:lang w:val="en-US" w:eastAsia="zh-CN"/>
        </w:rPr>
        <w:t xml:space="preserve"> </w:t>
      </w:r>
      <w:r w:rsidRPr="00642496">
        <w:rPr>
          <w:rFonts w:ascii="Calibri" w:eastAsia="Times New Roman" w:hAnsi="Calibri" w:cs="Calibri"/>
          <w:b/>
          <w:color w:val="000000"/>
          <w:kern w:val="0"/>
          <w:sz w:val="24"/>
          <w:szCs w:val="24"/>
          <w:lang w:eastAsia="zh-CN"/>
        </w:rPr>
        <w:t>συστήματος</w:t>
      </w:r>
      <w:r w:rsidRPr="00047D42">
        <w:rPr>
          <w:rFonts w:ascii="Calibri" w:eastAsia="Times New Roman" w:hAnsi="Calibri" w:cs="Calibri"/>
          <w:b/>
          <w:color w:val="000000"/>
          <w:kern w:val="0"/>
          <w:sz w:val="24"/>
          <w:szCs w:val="24"/>
          <w:lang w:val="en-US" w:eastAsia="zh-CN"/>
        </w:rPr>
        <w:t xml:space="preserve"> </w:t>
      </w:r>
      <w:r w:rsidRPr="00047D42">
        <w:rPr>
          <w:rFonts w:eastAsia="Times New Roman" w:cstheme="minorHAnsi"/>
          <w:kern w:val="0"/>
          <w:lang w:val="en-US" w:eastAsia="zh-CN"/>
        </w:rPr>
        <w:t xml:space="preserve">21240 </w:t>
      </w:r>
      <w:r w:rsidRPr="00047D42">
        <w:rPr>
          <w:rFonts w:ascii="Calibri" w:eastAsia="Times New Roman" w:hAnsi="Calibri" w:cs="Calibri"/>
          <w:color w:val="000000"/>
          <w:kern w:val="0"/>
          <w:sz w:val="24"/>
          <w:szCs w:val="24"/>
          <w:lang w:val="en-US" w:eastAsia="zh-CN"/>
        </w:rPr>
        <w:t>)</w:t>
      </w:r>
    </w:p>
    <w:p w:rsidR="001E7067" w:rsidRPr="00D55063" w:rsidRDefault="001E7067" w:rsidP="001E7067">
      <w:pPr>
        <w:pStyle w:val="ab"/>
        <w:suppressAutoHyphens/>
        <w:autoSpaceDE w:val="0"/>
        <w:spacing w:after="0" w:line="240" w:lineRule="auto"/>
        <w:ind w:left="1080"/>
        <w:rPr>
          <w:rFonts w:ascii="Calibri" w:eastAsia="Times New Roman" w:hAnsi="Calibri" w:cs="Calibri"/>
          <w:bCs/>
          <w:kern w:val="0"/>
          <w:sz w:val="24"/>
          <w:szCs w:val="24"/>
          <w:lang w:eastAsia="zh-CN"/>
        </w:rPr>
      </w:pPr>
      <w:r>
        <w:rPr>
          <w:rFonts w:ascii="Calibri" w:eastAsia="Times New Roman" w:hAnsi="Calibri" w:cs="Calibri"/>
          <w:bCs/>
          <w:kern w:val="0"/>
          <w:sz w:val="24"/>
          <w:szCs w:val="24"/>
          <w:lang w:eastAsia="zh-CN"/>
        </w:rPr>
        <w:lastRenderedPageBreak/>
        <w:t xml:space="preserve">Ως εκ τούτου ο Διαγωνισμός για το Τμήμα Α’ </w:t>
      </w:r>
      <w:r w:rsidRPr="00D55063">
        <w:rPr>
          <w:rFonts w:ascii="Calibri" w:eastAsia="Times New Roman" w:hAnsi="Calibri" w:cs="Calibri"/>
          <w:b/>
          <w:kern w:val="0"/>
          <w:sz w:val="24"/>
          <w:szCs w:val="24"/>
          <w:u w:val="single"/>
          <w:lang w:eastAsia="zh-CN"/>
        </w:rPr>
        <w:t>αποβαίνει άγονος</w:t>
      </w:r>
      <w:r>
        <w:rPr>
          <w:rFonts w:ascii="Calibri" w:eastAsia="Times New Roman" w:hAnsi="Calibri" w:cs="Calibri"/>
          <w:bCs/>
          <w:kern w:val="0"/>
          <w:sz w:val="24"/>
          <w:szCs w:val="24"/>
          <w:lang w:eastAsia="zh-CN"/>
        </w:rPr>
        <w:t xml:space="preserve"> λόγω απόρριψης όλων των προσφορών. </w:t>
      </w:r>
    </w:p>
    <w:p w:rsidR="001E7067" w:rsidRPr="00D55063" w:rsidRDefault="001E7067" w:rsidP="001E7067">
      <w:pPr>
        <w:suppressAutoHyphens/>
        <w:autoSpaceDE w:val="0"/>
        <w:spacing w:after="0" w:line="240" w:lineRule="auto"/>
        <w:rPr>
          <w:rFonts w:ascii="Calibri" w:eastAsia="Times New Roman" w:hAnsi="Calibri" w:cs="Calibri"/>
          <w:color w:val="000000"/>
          <w:kern w:val="0"/>
          <w:sz w:val="24"/>
          <w:szCs w:val="24"/>
          <w:lang w:eastAsia="zh-CN"/>
        </w:rPr>
      </w:pPr>
    </w:p>
    <w:p w:rsidR="001E7067" w:rsidRPr="00D55063" w:rsidRDefault="001E7067" w:rsidP="001E7067">
      <w:pPr>
        <w:suppressAutoHyphens/>
        <w:autoSpaceDE w:val="0"/>
        <w:spacing w:after="0" w:line="240" w:lineRule="auto"/>
        <w:rPr>
          <w:rFonts w:ascii="Times New Roman" w:eastAsia="Times New Roman" w:hAnsi="Times New Roman" w:cs="Times New Roman"/>
          <w:bCs/>
          <w:kern w:val="0"/>
          <w:sz w:val="24"/>
          <w:szCs w:val="24"/>
          <w:lang w:eastAsia="zh-CN"/>
        </w:rPr>
      </w:pPr>
      <w:r w:rsidRPr="00047D42">
        <w:rPr>
          <w:rFonts w:ascii="Calibri" w:eastAsia="Times New Roman" w:hAnsi="Calibri" w:cs="Calibri"/>
          <w:b/>
          <w:bCs/>
          <w:color w:val="000000"/>
          <w:kern w:val="0"/>
          <w:sz w:val="24"/>
          <w:szCs w:val="24"/>
          <w:lang w:eastAsia="zh-CN"/>
        </w:rPr>
        <w:t>Για το</w:t>
      </w:r>
      <w:r>
        <w:rPr>
          <w:rFonts w:ascii="Calibri" w:eastAsia="Times New Roman" w:hAnsi="Calibri" w:cs="Calibri"/>
          <w:color w:val="000000"/>
          <w:kern w:val="0"/>
          <w:sz w:val="24"/>
          <w:szCs w:val="24"/>
          <w:lang w:eastAsia="zh-CN"/>
        </w:rPr>
        <w:t xml:space="preserve"> </w:t>
      </w:r>
      <w:r w:rsidRPr="00047D42">
        <w:rPr>
          <w:rFonts w:ascii="Calibri" w:eastAsia="Times New Roman" w:hAnsi="Calibri" w:cs="Calibri"/>
          <w:b/>
          <w:bCs/>
          <w:color w:val="000000"/>
          <w:kern w:val="0"/>
          <w:sz w:val="24"/>
          <w:szCs w:val="24"/>
          <w:lang w:eastAsia="zh-CN"/>
        </w:rPr>
        <w:t>Τ</w:t>
      </w:r>
      <w:r>
        <w:rPr>
          <w:rFonts w:ascii="Calibri" w:eastAsia="Times New Roman" w:hAnsi="Calibri" w:cs="Calibri"/>
          <w:b/>
          <w:bCs/>
          <w:color w:val="000000"/>
          <w:kern w:val="0"/>
          <w:sz w:val="24"/>
          <w:szCs w:val="24"/>
          <w:lang w:eastAsia="zh-CN"/>
        </w:rPr>
        <w:t>μήμα</w:t>
      </w:r>
      <w:r>
        <w:rPr>
          <w:rFonts w:ascii="Calibri" w:eastAsia="Times New Roman" w:hAnsi="Calibri" w:cs="Calibri"/>
          <w:b/>
          <w:bCs/>
          <w:kern w:val="0"/>
          <w:sz w:val="24"/>
          <w:szCs w:val="24"/>
          <w:lang w:eastAsia="zh-CN"/>
        </w:rPr>
        <w:t xml:space="preserve"> Β΄</w:t>
      </w:r>
      <w:r w:rsidRPr="00642496">
        <w:rPr>
          <w:rFonts w:ascii="Calibri" w:eastAsia="Times New Roman" w:hAnsi="Calibri" w:cs="Calibri"/>
          <w:b/>
          <w:bCs/>
          <w:kern w:val="0"/>
          <w:sz w:val="24"/>
          <w:szCs w:val="24"/>
          <w:lang w:eastAsia="zh-CN"/>
        </w:rPr>
        <w:t xml:space="preserve">: </w:t>
      </w:r>
      <w:r>
        <w:rPr>
          <w:rFonts w:ascii="Calibri" w:eastAsia="Times New Roman" w:hAnsi="Calibri" w:cs="Calibri"/>
          <w:b/>
          <w:bCs/>
          <w:kern w:val="0"/>
          <w:sz w:val="24"/>
          <w:szCs w:val="24"/>
          <w:lang w:eastAsia="zh-CN"/>
        </w:rPr>
        <w:t>ΧΗΜΙΚΟ ΥΛΙΚΟ ΚΑΙ ΣΥΣΤΗΜΑ ΑΠΟΣΜΗΣΗΣ ν</w:t>
      </w:r>
      <w:r w:rsidRPr="00642496">
        <w:rPr>
          <w:rFonts w:ascii="Calibri" w:eastAsia="Times New Roman" w:hAnsi="Calibri" w:cs="Calibri"/>
          <w:b/>
          <w:color w:val="000000"/>
          <w:kern w:val="0"/>
          <w:sz w:val="24"/>
          <w:szCs w:val="24"/>
          <w:lang w:eastAsia="zh-CN"/>
        </w:rPr>
        <w:t xml:space="preserve">α γίνουν </w:t>
      </w:r>
      <w:r w:rsidRPr="00642496">
        <w:rPr>
          <w:rFonts w:ascii="Calibri" w:eastAsia="Times New Roman" w:hAnsi="Calibri" w:cs="Calibri"/>
          <w:b/>
          <w:color w:val="000000"/>
          <w:kern w:val="0"/>
          <w:sz w:val="24"/>
          <w:szCs w:val="24"/>
          <w:u w:val="single"/>
          <w:lang w:eastAsia="zh-CN"/>
        </w:rPr>
        <w:t>αποδεκτές</w:t>
      </w:r>
      <w:r w:rsidRPr="00642496">
        <w:rPr>
          <w:rFonts w:ascii="Calibri" w:eastAsia="Times New Roman" w:hAnsi="Calibri" w:cs="Calibri"/>
          <w:b/>
          <w:color w:val="000000"/>
          <w:kern w:val="0"/>
          <w:sz w:val="24"/>
          <w:szCs w:val="24"/>
          <w:lang w:eastAsia="zh-CN"/>
        </w:rPr>
        <w:t xml:space="preserve"> </w:t>
      </w:r>
      <w:r w:rsidRPr="00D55063">
        <w:rPr>
          <w:rFonts w:ascii="Calibri" w:eastAsia="Times New Roman" w:hAnsi="Calibri" w:cs="Calibri"/>
          <w:bCs/>
          <w:color w:val="000000"/>
          <w:kern w:val="0"/>
          <w:sz w:val="24"/>
          <w:szCs w:val="24"/>
          <w:lang w:eastAsia="zh-CN"/>
        </w:rPr>
        <w:t xml:space="preserve">οι προσφορές  των </w:t>
      </w:r>
      <w:r w:rsidRPr="00D55063">
        <w:rPr>
          <w:rFonts w:ascii="Calibri" w:eastAsia="Times New Roman" w:hAnsi="Calibri" w:cs="Calibri"/>
          <w:b/>
          <w:color w:val="000000"/>
          <w:kern w:val="0"/>
          <w:sz w:val="24"/>
          <w:szCs w:val="24"/>
          <w:lang w:eastAsia="zh-CN"/>
        </w:rPr>
        <w:t>δύο (2) εταιρειών</w:t>
      </w:r>
      <w:r w:rsidRPr="00D55063">
        <w:rPr>
          <w:rFonts w:ascii="Calibri" w:eastAsia="Times New Roman" w:hAnsi="Calibri" w:cs="Calibri"/>
          <w:bCs/>
          <w:color w:val="000000"/>
          <w:kern w:val="0"/>
          <w:sz w:val="24"/>
          <w:szCs w:val="24"/>
          <w:lang w:eastAsia="zh-CN"/>
        </w:rPr>
        <w:t xml:space="preserve"> που συμμετέχουν : </w:t>
      </w:r>
    </w:p>
    <w:p w:rsidR="001E7067" w:rsidRPr="00642496" w:rsidRDefault="001E7067" w:rsidP="001E7067">
      <w:pPr>
        <w:tabs>
          <w:tab w:val="left" w:pos="4875"/>
          <w:tab w:val="right" w:pos="8306"/>
        </w:tabs>
        <w:suppressAutoHyphens/>
        <w:spacing w:after="0" w:line="240" w:lineRule="auto"/>
        <w:rPr>
          <w:rFonts w:ascii="Calibri" w:eastAsia="Times New Roman" w:hAnsi="Calibri" w:cs="Calibri"/>
          <w:b/>
          <w:color w:val="000000"/>
          <w:kern w:val="0"/>
          <w:sz w:val="24"/>
          <w:szCs w:val="24"/>
          <w:lang w:eastAsia="zh-CN"/>
        </w:rPr>
      </w:pPr>
    </w:p>
    <w:p w:rsidR="001E7067" w:rsidRPr="00047D42" w:rsidRDefault="001E7067" w:rsidP="001E7067">
      <w:pPr>
        <w:numPr>
          <w:ilvl w:val="0"/>
          <w:numId w:val="3"/>
        </w:numPr>
        <w:suppressAutoHyphens/>
        <w:spacing w:after="0" w:line="276" w:lineRule="auto"/>
        <w:jc w:val="both"/>
        <w:rPr>
          <w:rFonts w:ascii="Times New Roman" w:eastAsia="Times New Roman" w:hAnsi="Times New Roman" w:cs="Times New Roman"/>
          <w:kern w:val="0"/>
          <w:sz w:val="24"/>
          <w:szCs w:val="24"/>
          <w:lang w:eastAsia="zh-CN"/>
        </w:rPr>
      </w:pPr>
      <w:r w:rsidRPr="003504BF">
        <w:rPr>
          <w:rFonts w:ascii="Calibri" w:eastAsia="Times New Roman" w:hAnsi="Calibri" w:cs="Calibri"/>
          <w:b/>
          <w:color w:val="000000"/>
          <w:kern w:val="0"/>
          <w:sz w:val="24"/>
          <w:szCs w:val="24"/>
          <w:lang w:eastAsia="zh-CN"/>
        </w:rPr>
        <w:t>«</w:t>
      </w:r>
      <w:hyperlink r:id="rId26" w:tooltip="ENVIA ΑΝΩΝΥΜΗ ΕΤΑΙΡΕΙΑ ΠΕΡΙΒΑΛΛΟΝΤΙΚΩΝ ΛΥΣΕΩΝ ΚΑΙ ΕΦΑΡΜΟΓΩΝ" w:history="1">
        <w:r w:rsidRPr="003504BF">
          <w:rPr>
            <w:rFonts w:ascii="Helvetica Neue" w:hAnsi="Helvetica Neue"/>
            <w:b/>
            <w:color w:val="000000" w:themeColor="text1"/>
          </w:rPr>
          <w:t>ENVIA ΑΝΩΝΥΜΗ ΕΤΑΙΡΕΙΑ ΠΕΡΙΒΑΛΛΟΝΤΙΚΩΝ ΛΥΣΕΩΝ ΚΑΙ ΕΦΑΡΜΟΓΩΝ</w:t>
        </w:r>
      </w:hyperlink>
      <w:r w:rsidRPr="003504BF">
        <w:rPr>
          <w:rFonts w:ascii="Helvetica Neue" w:hAnsi="Helvetica Neue"/>
          <w:b/>
          <w:color w:val="000000" w:themeColor="text1"/>
        </w:rPr>
        <w:t>»</w:t>
      </w:r>
      <w:r>
        <w:rPr>
          <w:rFonts w:ascii="Helvetica Neue" w:hAnsi="Helvetica Neue"/>
          <w:color w:val="000000" w:themeColor="text1"/>
          <w:u w:val="single"/>
        </w:rPr>
        <w:t xml:space="preserve"> </w:t>
      </w:r>
      <w:r w:rsidRPr="00642496">
        <w:rPr>
          <w:rFonts w:ascii="Calibri" w:eastAsia="Times New Roman" w:hAnsi="Calibri" w:cs="Calibri"/>
          <w:color w:val="000000"/>
          <w:kern w:val="0"/>
          <w:sz w:val="24"/>
          <w:szCs w:val="24"/>
          <w:lang w:eastAsia="zh-CN"/>
        </w:rPr>
        <w:t>: (</w:t>
      </w:r>
      <w:r w:rsidRPr="00642496">
        <w:rPr>
          <w:rFonts w:ascii="Calibri" w:eastAsia="Times New Roman" w:hAnsi="Calibri" w:cs="Calibri"/>
          <w:b/>
          <w:color w:val="000000"/>
          <w:kern w:val="0"/>
          <w:sz w:val="24"/>
          <w:szCs w:val="24"/>
          <w:lang w:eastAsia="zh-CN"/>
        </w:rPr>
        <w:t>α/α συστήματος</w:t>
      </w:r>
      <w:r>
        <w:rPr>
          <w:rFonts w:ascii="Calibri" w:eastAsia="Times New Roman" w:hAnsi="Calibri" w:cs="Calibri"/>
          <w:b/>
          <w:color w:val="000000"/>
          <w:kern w:val="0"/>
          <w:sz w:val="24"/>
          <w:szCs w:val="24"/>
          <w:lang w:eastAsia="zh-CN"/>
        </w:rPr>
        <w:t xml:space="preserve"> </w:t>
      </w:r>
      <w:r w:rsidRPr="002C3D56">
        <w:rPr>
          <w:rFonts w:ascii="Calibri" w:eastAsia="Times New Roman" w:hAnsi="Calibri" w:cs="Calibri"/>
          <w:b/>
          <w:bCs/>
          <w:kern w:val="0"/>
          <w:lang w:eastAsia="zh-CN"/>
        </w:rPr>
        <w:t>21116</w:t>
      </w:r>
      <w:r>
        <w:rPr>
          <w:rFonts w:ascii="Calibri" w:eastAsia="Times New Roman" w:hAnsi="Calibri" w:cs="Calibri"/>
          <w:b/>
          <w:color w:val="000000"/>
          <w:kern w:val="0"/>
          <w:sz w:val="24"/>
          <w:szCs w:val="24"/>
          <w:lang w:eastAsia="zh-CN"/>
        </w:rPr>
        <w:t xml:space="preserve"> </w:t>
      </w:r>
      <w:r w:rsidRPr="00642496">
        <w:rPr>
          <w:rFonts w:ascii="Calibri" w:eastAsia="Times New Roman" w:hAnsi="Calibri" w:cs="Calibri"/>
          <w:color w:val="000000"/>
          <w:kern w:val="0"/>
          <w:sz w:val="24"/>
          <w:szCs w:val="24"/>
          <w:lang w:eastAsia="zh-CN"/>
        </w:rPr>
        <w:t>)</w:t>
      </w:r>
    </w:p>
    <w:p w:rsidR="001E7067" w:rsidRPr="00047D42" w:rsidRDefault="001E7067" w:rsidP="001E7067">
      <w:pPr>
        <w:numPr>
          <w:ilvl w:val="0"/>
          <w:numId w:val="3"/>
        </w:numPr>
        <w:suppressAutoHyphens/>
        <w:spacing w:after="0" w:line="276" w:lineRule="auto"/>
        <w:jc w:val="both"/>
        <w:rPr>
          <w:rFonts w:ascii="Times New Roman" w:eastAsia="Times New Roman" w:hAnsi="Times New Roman" w:cs="Times New Roman"/>
          <w:kern w:val="0"/>
          <w:sz w:val="24"/>
          <w:szCs w:val="24"/>
          <w:lang w:eastAsia="zh-CN"/>
        </w:rPr>
      </w:pPr>
      <w:r w:rsidRPr="00642496">
        <w:rPr>
          <w:rFonts w:ascii="Calibri" w:eastAsia="Times New Roman" w:hAnsi="Calibri" w:cs="Calibri"/>
          <w:b/>
          <w:color w:val="000000"/>
          <w:kern w:val="0"/>
          <w:sz w:val="24"/>
          <w:szCs w:val="24"/>
          <w:lang w:eastAsia="zh-CN"/>
        </w:rPr>
        <w:t>«</w:t>
      </w:r>
      <w:hyperlink r:id="rId27" w:tooltip="ΦΙΛΙΠΠΙΔΗΣ,,ΑΛΕΞΑΝΔΡΟΣ,ΖΑΦΕΙΡΙΟΣ" w:history="1">
        <w:r w:rsidRPr="00680E44">
          <w:rPr>
            <w:rFonts w:ascii="Helvetica Neue" w:hAnsi="Helvetica Neue"/>
            <w:b/>
            <w:bCs/>
          </w:rPr>
          <w:t>ΦΙΛΙΠΠΙΔΗΣ,,ΑΛΕΞΑΝΔΡΟΣ,ΖΑΦΕΙΡΙΟΣ</w:t>
        </w:r>
      </w:hyperlink>
      <w:r w:rsidRPr="00642496">
        <w:rPr>
          <w:rFonts w:ascii="Calibri" w:eastAsia="Times New Roman" w:hAnsi="Calibri" w:cs="Calibri"/>
          <w:b/>
          <w:color w:val="000000"/>
          <w:kern w:val="0"/>
          <w:sz w:val="24"/>
          <w:szCs w:val="24"/>
          <w:lang w:eastAsia="zh-CN"/>
        </w:rPr>
        <w:t>»</w:t>
      </w:r>
      <w:r w:rsidRPr="00642496">
        <w:rPr>
          <w:rFonts w:ascii="Calibri" w:eastAsia="Times New Roman" w:hAnsi="Calibri" w:cs="Calibri"/>
          <w:color w:val="000000"/>
          <w:kern w:val="0"/>
          <w:sz w:val="24"/>
          <w:szCs w:val="24"/>
          <w:lang w:eastAsia="zh-CN"/>
        </w:rPr>
        <w:t>: (</w:t>
      </w:r>
      <w:r w:rsidRPr="00642496">
        <w:rPr>
          <w:rFonts w:ascii="Calibri" w:eastAsia="Times New Roman" w:hAnsi="Calibri" w:cs="Calibri"/>
          <w:b/>
          <w:color w:val="000000"/>
          <w:kern w:val="0"/>
          <w:sz w:val="24"/>
          <w:szCs w:val="24"/>
          <w:lang w:eastAsia="zh-CN"/>
        </w:rPr>
        <w:t>α/α συστήματος</w:t>
      </w:r>
      <w:r>
        <w:rPr>
          <w:rFonts w:ascii="Calibri" w:eastAsia="Times New Roman" w:hAnsi="Calibri" w:cs="Calibri"/>
          <w:b/>
          <w:color w:val="000000"/>
          <w:kern w:val="0"/>
          <w:sz w:val="24"/>
          <w:szCs w:val="24"/>
          <w:lang w:eastAsia="zh-CN"/>
        </w:rPr>
        <w:t xml:space="preserve"> </w:t>
      </w:r>
      <w:r w:rsidRPr="00604E24">
        <w:rPr>
          <w:rFonts w:eastAsia="Times New Roman" w:cstheme="minorHAnsi"/>
          <w:kern w:val="0"/>
          <w:lang w:eastAsia="zh-CN"/>
        </w:rPr>
        <w:t>212</w:t>
      </w:r>
      <w:r>
        <w:rPr>
          <w:rFonts w:eastAsia="Times New Roman" w:cstheme="minorHAnsi"/>
          <w:kern w:val="0"/>
          <w:lang w:eastAsia="zh-CN"/>
        </w:rPr>
        <w:t>59</w:t>
      </w:r>
      <w:r w:rsidRPr="00642496">
        <w:rPr>
          <w:rFonts w:ascii="Calibri" w:eastAsia="Times New Roman" w:hAnsi="Calibri" w:cs="Calibri"/>
          <w:color w:val="000000"/>
          <w:kern w:val="0"/>
          <w:sz w:val="24"/>
          <w:szCs w:val="24"/>
          <w:lang w:eastAsia="zh-CN"/>
        </w:rPr>
        <w:t>)</w:t>
      </w:r>
    </w:p>
    <w:p w:rsidR="001E7067" w:rsidRPr="00047D42" w:rsidRDefault="001E7067" w:rsidP="001E7067">
      <w:pPr>
        <w:suppressAutoHyphens/>
        <w:spacing w:after="0" w:line="276" w:lineRule="auto"/>
        <w:ind w:left="720"/>
        <w:jc w:val="both"/>
        <w:rPr>
          <w:rFonts w:ascii="Times New Roman" w:eastAsia="Times New Roman" w:hAnsi="Times New Roman" w:cs="Times New Roman"/>
          <w:kern w:val="0"/>
          <w:sz w:val="24"/>
          <w:szCs w:val="24"/>
          <w:lang w:eastAsia="zh-CN"/>
        </w:rPr>
      </w:pPr>
    </w:p>
    <w:p w:rsidR="001E7067" w:rsidRPr="00642496" w:rsidRDefault="001E7067" w:rsidP="001E7067">
      <w:pPr>
        <w:suppressAutoHyphens/>
        <w:spacing w:after="0" w:line="276" w:lineRule="auto"/>
        <w:ind w:firstLine="360"/>
        <w:jc w:val="both"/>
        <w:rPr>
          <w:rFonts w:ascii="Times New Roman" w:eastAsia="Times New Roman" w:hAnsi="Times New Roman" w:cs="Times New Roman"/>
          <w:kern w:val="0"/>
          <w:sz w:val="24"/>
          <w:szCs w:val="24"/>
          <w:lang w:eastAsia="zh-CN"/>
        </w:rPr>
      </w:pPr>
      <w:r w:rsidRPr="00642496">
        <w:rPr>
          <w:rFonts w:ascii="Calibri" w:eastAsia="Times New Roman" w:hAnsi="Calibri" w:cs="Calibri"/>
          <w:color w:val="000000"/>
          <w:kern w:val="0"/>
          <w:sz w:val="24"/>
          <w:szCs w:val="24"/>
          <w:lang w:eastAsia="zh-CN"/>
        </w:rPr>
        <w:t xml:space="preserve">Οι ανωτέρω εταιρείες, </w:t>
      </w:r>
      <w:r w:rsidRPr="00642496">
        <w:rPr>
          <w:rFonts w:ascii="Calibri" w:eastAsia="Times New Roman" w:hAnsi="Calibri" w:cs="Calibri"/>
          <w:b/>
          <w:color w:val="000000"/>
          <w:kern w:val="0"/>
          <w:sz w:val="24"/>
          <w:szCs w:val="24"/>
          <w:u w:val="single"/>
          <w:lang w:eastAsia="zh-CN"/>
        </w:rPr>
        <w:t>να μεταβούν</w:t>
      </w:r>
      <w:r w:rsidRPr="00642496">
        <w:rPr>
          <w:rFonts w:ascii="Calibri" w:eastAsia="Times New Roman" w:hAnsi="Calibri" w:cs="Calibri"/>
          <w:b/>
          <w:color w:val="000000"/>
          <w:kern w:val="0"/>
          <w:sz w:val="24"/>
          <w:szCs w:val="24"/>
          <w:lang w:eastAsia="zh-CN"/>
        </w:rPr>
        <w:t xml:space="preserve"> στο επόμενο στάδιο του διαγωνισμού</w:t>
      </w:r>
      <w:r w:rsidRPr="00642496">
        <w:rPr>
          <w:rFonts w:ascii="Calibri" w:eastAsia="Times New Roman" w:hAnsi="Calibri" w:cs="Calibri"/>
          <w:color w:val="000000"/>
          <w:kern w:val="0"/>
          <w:sz w:val="24"/>
          <w:szCs w:val="24"/>
          <w:lang w:eastAsia="zh-CN"/>
        </w:rPr>
        <w:t xml:space="preserve"> που είναι η αξιολόγηση των οικονομικών προσφορών και η ανάδειξη προσωρινού αναδόχου για </w:t>
      </w:r>
      <w:r>
        <w:rPr>
          <w:rFonts w:ascii="Calibri" w:eastAsia="Times New Roman" w:hAnsi="Calibri" w:cs="Calibri"/>
          <w:color w:val="000000"/>
          <w:kern w:val="0"/>
          <w:sz w:val="24"/>
          <w:szCs w:val="24"/>
          <w:lang w:eastAsia="zh-CN"/>
        </w:rPr>
        <w:t xml:space="preserve">το Τμήμα Β΄ </w:t>
      </w:r>
      <w:r w:rsidRPr="00642496">
        <w:rPr>
          <w:rFonts w:ascii="Calibri" w:eastAsia="Times New Roman" w:hAnsi="Calibri" w:cs="Calibri"/>
          <w:color w:val="000000"/>
          <w:kern w:val="0"/>
          <w:sz w:val="24"/>
          <w:szCs w:val="24"/>
          <w:lang w:eastAsia="zh-CN"/>
        </w:rPr>
        <w:t>του διαγωνισμού</w:t>
      </w:r>
      <w:r w:rsidRPr="00A32248">
        <w:rPr>
          <w:rFonts w:ascii="Times New Roman" w:eastAsia="Times New Roman" w:hAnsi="Times New Roman" w:cs="Times New Roman"/>
          <w:kern w:val="0"/>
          <w:sz w:val="24"/>
          <w:szCs w:val="24"/>
          <w:lang w:eastAsia="zh-CN"/>
        </w:rPr>
        <w:t>.</w:t>
      </w:r>
    </w:p>
    <w:p w:rsidR="001E7067" w:rsidRPr="00642496" w:rsidRDefault="001E7067" w:rsidP="001E7067">
      <w:pPr>
        <w:suppressAutoHyphens/>
        <w:spacing w:after="0" w:line="240" w:lineRule="auto"/>
        <w:jc w:val="both"/>
        <w:rPr>
          <w:rFonts w:ascii="Times New Roman" w:eastAsia="Times New Roman" w:hAnsi="Times New Roman" w:cs="Times New Roman"/>
          <w:kern w:val="0"/>
          <w:sz w:val="24"/>
          <w:szCs w:val="24"/>
          <w:lang w:eastAsia="zh-CN"/>
        </w:rPr>
      </w:pPr>
      <w:r w:rsidRPr="00642496">
        <w:rPr>
          <w:rFonts w:ascii="Calibri" w:eastAsia="SimSun" w:hAnsi="Calibri" w:cs="Calibri"/>
          <w:bCs/>
          <w:kern w:val="0"/>
          <w:sz w:val="24"/>
          <w:lang w:eastAsia="zh-CN"/>
        </w:rPr>
        <w:t xml:space="preserve">Το παρόν πρακτικό </w:t>
      </w:r>
      <w:r>
        <w:rPr>
          <w:rFonts w:ascii="Calibri" w:eastAsia="SimSun" w:hAnsi="Calibri" w:cs="Calibri"/>
          <w:bCs/>
          <w:kern w:val="0"/>
          <w:sz w:val="24"/>
          <w:lang w:eastAsia="zh-CN"/>
        </w:rPr>
        <w:t xml:space="preserve">κρίθηκε, αποφασίστηκε και εκδόθηκε </w:t>
      </w:r>
      <w:r w:rsidRPr="00642496">
        <w:rPr>
          <w:rFonts w:ascii="Calibri" w:eastAsia="SimSun" w:hAnsi="Calibri" w:cs="Calibri"/>
          <w:bCs/>
          <w:kern w:val="0"/>
          <w:sz w:val="24"/>
          <w:lang w:eastAsia="zh-CN"/>
        </w:rPr>
        <w:t xml:space="preserve">σήμερα </w:t>
      </w:r>
      <w:r>
        <w:rPr>
          <w:rFonts w:ascii="Calibri" w:eastAsia="SimSun" w:hAnsi="Calibri" w:cs="Calibri"/>
          <w:bCs/>
          <w:kern w:val="0"/>
          <w:sz w:val="24"/>
          <w:lang w:eastAsia="zh-CN"/>
        </w:rPr>
        <w:t>6/12/</w:t>
      </w:r>
      <w:r w:rsidRPr="00642496">
        <w:rPr>
          <w:rFonts w:ascii="Calibri" w:eastAsia="SimSun" w:hAnsi="Calibri" w:cs="Calibri"/>
          <w:bCs/>
          <w:kern w:val="0"/>
          <w:sz w:val="24"/>
          <w:lang w:eastAsia="zh-CN"/>
        </w:rPr>
        <w:t>2024</w:t>
      </w:r>
      <w:r>
        <w:rPr>
          <w:rFonts w:ascii="Calibri" w:eastAsia="SimSun" w:hAnsi="Calibri" w:cs="Calibri"/>
          <w:bCs/>
          <w:kern w:val="0"/>
          <w:sz w:val="24"/>
          <w:lang w:eastAsia="zh-CN"/>
        </w:rPr>
        <w:t xml:space="preserve"> </w:t>
      </w:r>
      <w:r w:rsidRPr="00642496">
        <w:rPr>
          <w:rFonts w:ascii="Calibri" w:eastAsia="SimSun" w:hAnsi="Calibri" w:cs="Calibri"/>
          <w:bCs/>
          <w:kern w:val="0"/>
          <w:sz w:val="24"/>
          <w:lang w:eastAsia="zh-CN"/>
        </w:rPr>
        <w:t>σε τρία αντίτυπα από τα μέλη της Επιτροπής</w:t>
      </w:r>
    </w:p>
    <w:p w:rsidR="001E7067" w:rsidRPr="00642496" w:rsidRDefault="001E7067" w:rsidP="001E7067">
      <w:pPr>
        <w:tabs>
          <w:tab w:val="left" w:pos="4875"/>
          <w:tab w:val="right" w:pos="8306"/>
        </w:tabs>
        <w:suppressAutoHyphens/>
        <w:spacing w:after="0" w:line="240" w:lineRule="auto"/>
        <w:rPr>
          <w:rFonts w:ascii="Calibri" w:eastAsia="SimSun" w:hAnsi="Calibri" w:cs="Calibri"/>
          <w:b/>
          <w:bCs/>
          <w:kern w:val="0"/>
          <w:sz w:val="24"/>
          <w:lang w:eastAsia="zh-CN"/>
        </w:rPr>
      </w:pPr>
    </w:p>
    <w:p w:rsidR="001E7067" w:rsidRPr="00642496" w:rsidRDefault="00284D49" w:rsidP="001E7067">
      <w:pPr>
        <w:tabs>
          <w:tab w:val="left" w:pos="4875"/>
          <w:tab w:val="right" w:pos="8306"/>
        </w:tabs>
        <w:suppressAutoHyphens/>
        <w:spacing w:after="0" w:line="240" w:lineRule="auto"/>
        <w:rPr>
          <w:rFonts w:ascii="Calibri" w:eastAsia="SimSun" w:hAnsi="Calibri" w:cs="Calibri"/>
          <w:b/>
          <w:bCs/>
          <w:color w:val="FF0000"/>
          <w:kern w:val="0"/>
          <w:sz w:val="24"/>
          <w:lang w:eastAsia="el-GR"/>
        </w:rPr>
      </w:pPr>
      <w:r w:rsidRPr="00284D49">
        <w:rPr>
          <w:rFonts w:ascii="Times New Roman" w:eastAsia="Times New Roman" w:hAnsi="Times New Roman" w:cs="Times New Roman"/>
          <w:noProof/>
          <w:kern w:val="0"/>
          <w:sz w:val="24"/>
          <w:szCs w:val="24"/>
          <w:lang w:eastAsia="zh-CN"/>
        </w:rPr>
        <w:pict>
          <v:shapetype id="_x0000_t202" coordsize="21600,21600" o:spt="202" path="m,l,21600r21600,l21600,xe">
            <v:stroke joinstyle="miter"/>
            <v:path gradientshapeok="t" o:connecttype="rect"/>
          </v:shapetype>
          <v:shape id="Πλαίσιο κειμένου 1" o:spid="_x0000_s1026" type="#_x0000_t202" style="position:absolute;margin-left:8.6pt;margin-top:10.8pt;width:480.55pt;height:152.1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" stroked="f">
            <v:textbox inset="7.45pt,3.85pt,7.45pt,3.85pt">
              <w:txbxContent>
                <w:p w:rsidR="001E7067" w:rsidRDefault="001E7067" w:rsidP="001E7067">
                  <w:pPr>
                    <w:jc w:val="center"/>
                  </w:pPr>
                  <w:r>
                    <w:rPr>
                      <w:b/>
                      <w:u w:val="single"/>
                    </w:rPr>
                    <w:t xml:space="preserve">Η Επιτροπή </w:t>
                  </w:r>
                </w:p>
                <w:p w:rsidR="001E7067" w:rsidRDefault="001E7067" w:rsidP="001E7067">
                  <w:pPr>
                    <w:rPr>
                      <w:b/>
                      <w:sz w:val="16"/>
                      <w:szCs w:val="16"/>
                      <w:u w:val="single"/>
                    </w:rPr>
                  </w:pPr>
                </w:p>
                <w:p w:rsidR="001E7067" w:rsidRDefault="001E7067" w:rsidP="001E7067">
                  <w:r>
                    <w:t>1</w:t>
                  </w:r>
                  <w:r>
                    <w:rPr>
                      <w:color w:val="000000"/>
                    </w:rPr>
                    <w:t xml:space="preserve">.    Ιωάννα – Μαρία Στιβαχτά (Πρόεδρος)  </w:t>
                  </w:r>
                </w:p>
                <w:p w:rsidR="001E7067" w:rsidRDefault="001E7067" w:rsidP="001E7067">
                  <w:pPr>
                    <w:rPr>
                      <w:color w:val="000000"/>
                    </w:rPr>
                  </w:pPr>
                  <w:r>
                    <w:rPr>
                      <w:color w:val="000000"/>
                    </w:rPr>
                    <w:t>2.    Ειρήνη Κοντοσώρου   (τακτικό μέλος)</w:t>
                  </w:r>
                </w:p>
                <w:p w:rsidR="00C60681" w:rsidRPr="00642496" w:rsidRDefault="001E7067" w:rsidP="00C60681">
                  <w:pPr>
                    <w:tabs>
                      <w:tab w:val="left" w:pos="4875"/>
                      <w:tab w:val="right" w:pos="8306"/>
                    </w:tabs>
                    <w:suppressAutoHyphens/>
                    <w:spacing w:after="0" w:line="240" w:lineRule="auto"/>
                    <w:rPr>
                      <w:rFonts w:ascii="Calibri" w:eastAsia="SimSun" w:hAnsi="Calibri" w:cs="Calibri"/>
                      <w:b/>
                      <w:bCs/>
                      <w:color w:val="FF0000"/>
                      <w:kern w:val="0"/>
                      <w:sz w:val="24"/>
                      <w:szCs w:val="24"/>
                      <w:lang w:eastAsia="el-GR"/>
                    </w:rPr>
                  </w:pPr>
                  <w:r>
                    <w:rPr>
                      <w:color w:val="000000"/>
                    </w:rPr>
                    <w:t xml:space="preserve">3.     Πέτρος Καρβούνης (τακτικό μέλος) </w:t>
                  </w:r>
                </w:p>
                <w:p w:rsidR="00C60681" w:rsidRPr="00642496" w:rsidRDefault="00C60681" w:rsidP="00C60681">
                  <w:pPr>
                    <w:tabs>
                      <w:tab w:val="left" w:pos="4875"/>
                      <w:tab w:val="right" w:pos="8306"/>
                    </w:tabs>
                    <w:suppressAutoHyphens/>
                    <w:spacing w:after="0" w:line="240" w:lineRule="auto"/>
                    <w:rPr>
                      <w:rFonts w:ascii="Calibri" w:eastAsia="Times New Roman" w:hAnsi="Calibri" w:cs="Calibri"/>
                      <w:b/>
                      <w:color w:val="FF0000"/>
                      <w:kern w:val="0"/>
                      <w:sz w:val="24"/>
                      <w:szCs w:val="24"/>
                      <w:lang w:eastAsia="el-GR"/>
                    </w:rPr>
                  </w:pPr>
                </w:p>
                <w:p w:rsidR="00C60681" w:rsidRPr="00642496" w:rsidRDefault="00C60681" w:rsidP="00C60681">
                  <w:pPr>
                    <w:tabs>
                      <w:tab w:val="left" w:pos="4875"/>
                      <w:tab w:val="right" w:pos="8306"/>
                    </w:tabs>
                    <w:suppressAutoHyphens/>
                    <w:spacing w:after="0" w:line="240" w:lineRule="auto"/>
                    <w:rPr>
                      <w:rFonts w:ascii="Times New Roman" w:eastAsia="Times New Roman" w:hAnsi="Times New Roman" w:cs="Times New Roman"/>
                      <w:b/>
                      <w:color w:val="FF0000"/>
                      <w:kern w:val="0"/>
                      <w:sz w:val="24"/>
                      <w:szCs w:val="24"/>
                      <w:lang w:eastAsia="zh-CN"/>
                    </w:rPr>
                  </w:pPr>
                </w:p>
                <w:p w:rsidR="001E7067" w:rsidRDefault="001E7067" w:rsidP="001E7067"/>
                <w:p w:rsidR="001E7067" w:rsidRDefault="001E7067" w:rsidP="001E7067">
                  <w:pPr>
                    <w:rPr>
                      <w:color w:val="000000"/>
                      <w:sz w:val="16"/>
                      <w:szCs w:val="16"/>
                    </w:rPr>
                  </w:pPr>
                </w:p>
                <w:p w:rsidR="001E7067" w:rsidRDefault="001E7067" w:rsidP="001E7067">
                  <w:pPr>
                    <w:rPr>
                      <w:color w:val="000000"/>
                      <w:sz w:val="16"/>
                      <w:szCs w:val="16"/>
                    </w:rPr>
                  </w:pPr>
                </w:p>
              </w:txbxContent>
            </v:textbox>
          </v:shape>
        </w:pict>
      </w:r>
    </w:p>
    <w:p w:rsidR="001E7067" w:rsidRPr="00642496" w:rsidRDefault="001E7067" w:rsidP="001E7067">
      <w:pPr>
        <w:tabs>
          <w:tab w:val="left" w:pos="4875"/>
          <w:tab w:val="right" w:pos="8306"/>
        </w:tabs>
        <w:suppressAutoHyphens/>
        <w:spacing w:after="0" w:line="240" w:lineRule="auto"/>
        <w:rPr>
          <w:rFonts w:ascii="Calibri" w:eastAsia="SimSun" w:hAnsi="Calibri" w:cs="Calibri"/>
          <w:b/>
          <w:bCs/>
          <w:color w:val="FF0000"/>
          <w:kern w:val="0"/>
          <w:sz w:val="24"/>
          <w:lang w:eastAsia="el-GR"/>
        </w:rPr>
      </w:pPr>
    </w:p>
    <w:p w:rsidR="001E7067" w:rsidRPr="00642496" w:rsidRDefault="001E7067" w:rsidP="001E7067">
      <w:pPr>
        <w:tabs>
          <w:tab w:val="left" w:pos="4875"/>
          <w:tab w:val="right" w:pos="8306"/>
        </w:tabs>
        <w:suppressAutoHyphens/>
        <w:spacing w:after="0" w:line="240" w:lineRule="auto"/>
        <w:rPr>
          <w:rFonts w:ascii="Calibri" w:eastAsia="SimSun" w:hAnsi="Calibri" w:cs="Calibri"/>
          <w:b/>
          <w:bCs/>
          <w:color w:val="FF0000"/>
          <w:kern w:val="0"/>
          <w:sz w:val="24"/>
          <w:lang w:eastAsia="el-GR"/>
        </w:rPr>
      </w:pPr>
    </w:p>
    <w:p w:rsidR="001E7067" w:rsidRPr="00642496" w:rsidRDefault="001E7067" w:rsidP="001E7067">
      <w:pPr>
        <w:tabs>
          <w:tab w:val="left" w:pos="4875"/>
          <w:tab w:val="right" w:pos="8306"/>
        </w:tabs>
        <w:suppressAutoHyphens/>
        <w:spacing w:after="0" w:line="240" w:lineRule="auto"/>
        <w:rPr>
          <w:rFonts w:ascii="Times New Roman" w:eastAsia="Times New Roman" w:hAnsi="Times New Roman" w:cs="Times New Roman"/>
          <w:b/>
          <w:color w:val="FF0000"/>
          <w:kern w:val="0"/>
          <w:sz w:val="24"/>
          <w:szCs w:val="24"/>
          <w:lang w:eastAsia="zh-CN"/>
        </w:rPr>
      </w:pPr>
    </w:p>
    <w:p w:rsidR="001E7067" w:rsidRPr="00642496" w:rsidRDefault="001E7067" w:rsidP="001E7067">
      <w:pPr>
        <w:suppressAutoHyphens/>
        <w:spacing w:after="0" w:line="276" w:lineRule="auto"/>
        <w:jc w:val="center"/>
        <w:rPr>
          <w:rFonts w:ascii="Calibri" w:eastAsia="Times New Roman" w:hAnsi="Calibri" w:cs="Calibri"/>
          <w:b/>
          <w:color w:val="FF0000"/>
          <w:kern w:val="0"/>
          <w:lang w:eastAsia="zh-CN"/>
        </w:rPr>
      </w:pPr>
    </w:p>
    <w:p w:rsidR="001E7067" w:rsidRPr="00642496" w:rsidRDefault="001E7067" w:rsidP="001E7067">
      <w:pPr>
        <w:suppressAutoHyphens/>
        <w:spacing w:after="0" w:line="276" w:lineRule="auto"/>
        <w:jc w:val="center"/>
        <w:rPr>
          <w:rFonts w:ascii="Calibri" w:eastAsia="Times New Roman" w:hAnsi="Calibri" w:cs="Calibri"/>
          <w:b/>
          <w:color w:val="FF0000"/>
          <w:kern w:val="0"/>
          <w:lang w:eastAsia="zh-CN"/>
        </w:rPr>
      </w:pPr>
    </w:p>
    <w:p w:rsidR="001E7067" w:rsidRPr="00642496" w:rsidRDefault="001E7067" w:rsidP="001E7067">
      <w:pPr>
        <w:suppressAutoHyphens/>
        <w:spacing w:after="0" w:line="276" w:lineRule="auto"/>
        <w:jc w:val="center"/>
        <w:rPr>
          <w:rFonts w:ascii="Calibri" w:eastAsia="Times New Roman" w:hAnsi="Calibri" w:cs="Calibri"/>
          <w:b/>
          <w:color w:val="FF0000"/>
          <w:kern w:val="0"/>
          <w:lang w:eastAsia="zh-CN"/>
        </w:rPr>
      </w:pPr>
    </w:p>
    <w:p w:rsidR="001E7067" w:rsidRPr="00642496" w:rsidRDefault="001E7067" w:rsidP="001E7067">
      <w:pPr>
        <w:suppressAutoHyphens/>
        <w:spacing w:after="0" w:line="276" w:lineRule="auto"/>
        <w:jc w:val="center"/>
        <w:rPr>
          <w:rFonts w:ascii="Calibri" w:eastAsia="Times New Roman" w:hAnsi="Calibri" w:cs="Calibri"/>
          <w:b/>
          <w:color w:val="FF0000"/>
          <w:kern w:val="0"/>
          <w:lang w:eastAsia="zh-CN"/>
        </w:rPr>
      </w:pPr>
    </w:p>
    <w:p w:rsidR="001E7067" w:rsidRPr="00642496" w:rsidRDefault="001E7067" w:rsidP="001E7067">
      <w:pPr>
        <w:suppressAutoHyphens/>
        <w:spacing w:after="0" w:line="276" w:lineRule="auto"/>
        <w:jc w:val="center"/>
        <w:rPr>
          <w:rFonts w:ascii="Times New Roman" w:eastAsia="Times New Roman" w:hAnsi="Times New Roman" w:cs="Times New Roman"/>
          <w:kern w:val="0"/>
          <w:sz w:val="24"/>
          <w:szCs w:val="24"/>
          <w:lang w:eastAsia="zh-CN"/>
        </w:rPr>
      </w:pPr>
    </w:p>
    <w:p w:rsidR="001E7067" w:rsidRDefault="001E7067" w:rsidP="001E7067"/>
    <w:p w:rsidR="001E7067" w:rsidRPr="004B6266" w:rsidRDefault="001E7067" w:rsidP="001E7067">
      <w:pPr>
        <w:jc w:val="center"/>
        <w:rPr>
          <w:b/>
          <w:bCs/>
        </w:rPr>
      </w:pPr>
      <w:r w:rsidRPr="004B6266">
        <w:rPr>
          <w:b/>
          <w:bCs/>
        </w:rPr>
        <w:t>ΑΚΡΙΒΕΣ ΑΝΤΙΓΡΑΦΟ</w:t>
      </w:r>
    </w:p>
    <w:p w:rsidR="001E7067" w:rsidRDefault="001E7067" w:rsidP="001E7067">
      <w:pPr>
        <w:jc w:val="center"/>
      </w:pPr>
      <w:r>
        <w:t>Η Διευθύντρια</w:t>
      </w:r>
    </w:p>
    <w:p w:rsidR="001E7067" w:rsidRDefault="001E7067" w:rsidP="001E7067">
      <w:pPr>
        <w:jc w:val="center"/>
      </w:pPr>
      <w:r>
        <w:t>Διεύθυνσης Διοίκησης</w:t>
      </w:r>
    </w:p>
    <w:p w:rsidR="001E7067" w:rsidRDefault="001E7067" w:rsidP="001E7067">
      <w:pPr>
        <w:jc w:val="center"/>
      </w:pPr>
    </w:p>
    <w:p w:rsidR="001E7067" w:rsidRDefault="001E7067" w:rsidP="001E7067">
      <w:pPr>
        <w:jc w:val="center"/>
      </w:pPr>
      <w:r>
        <w:t>Αθανασοπούλου Καλλιόπη</w:t>
      </w:r>
    </w:p>
    <w:p w:rsidR="004B6266" w:rsidRPr="001E7067" w:rsidRDefault="004B6266" w:rsidP="001E7067"/>
    <w:sectPr w:rsidR="004B6266" w:rsidRPr="001E7067" w:rsidSect="00642496">
      <w:pgSz w:w="11906" w:h="16838"/>
      <w:pgMar w:top="993" w:right="986" w:bottom="426" w:left="993"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A1"/>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Helvetica Neue">
    <w:altName w:val="Calibri"/>
    <w:charset w:val="A1"/>
    <w:family w:val="swiss"/>
    <w:pitch w:val="default"/>
    <w:sig w:usb0="00000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Calibri" w:hAnsi="Calibri" w:cs="Calibri" w:hint="default"/>
        <w:b/>
        <w:color w:val="000000"/>
      </w:rPr>
    </w:lvl>
  </w:abstractNum>
  <w:abstractNum w:abstractNumId="1">
    <w:nsid w:val="00000002"/>
    <w:multiLevelType w:val="singleLevel"/>
    <w:tmpl w:val="00000002"/>
    <w:lvl w:ilvl="0">
      <w:start w:val="1"/>
      <w:numFmt w:val="decimal"/>
      <w:lvlText w:val="%1."/>
      <w:lvlJc w:val="left"/>
      <w:pPr>
        <w:tabs>
          <w:tab w:val="num" w:pos="0"/>
        </w:tabs>
        <w:ind w:left="720" w:hanging="360"/>
      </w:pPr>
      <w:rPr>
        <w:rFonts w:ascii="Calibri" w:hAnsi="Calibri" w:cs="Calibri" w:hint="default"/>
        <w:b/>
        <w:color w:val="000000"/>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rFonts w:ascii="Calibri" w:eastAsia="Times New Roman" w:hAnsi="Calibri" w:cs="Times New Roman"/>
        <w:b/>
        <w:color w:val="000000"/>
      </w:rPr>
    </w:lvl>
  </w:abstractNum>
  <w:abstractNum w:abstractNumId="3">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241A3D84"/>
    <w:multiLevelType w:val="hybridMultilevel"/>
    <w:tmpl w:val="201047B6"/>
    <w:lvl w:ilvl="0" w:tplc="5B44ACC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30876E49"/>
    <w:multiLevelType w:val="singleLevel"/>
    <w:tmpl w:val="00000002"/>
    <w:lvl w:ilvl="0">
      <w:start w:val="1"/>
      <w:numFmt w:val="decimal"/>
      <w:lvlText w:val="%1."/>
      <w:lvlJc w:val="left"/>
      <w:pPr>
        <w:tabs>
          <w:tab w:val="num" w:pos="0"/>
        </w:tabs>
        <w:ind w:left="720" w:hanging="360"/>
      </w:pPr>
      <w:rPr>
        <w:rFonts w:ascii="Calibri" w:hAnsi="Calibri" w:cs="Calibri" w:hint="default"/>
        <w:b/>
        <w:color w:val="000000"/>
      </w:rPr>
    </w:lvl>
  </w:abstractNum>
  <w:abstractNum w:abstractNumId="6">
    <w:nsid w:val="54A50615"/>
    <w:multiLevelType w:val="singleLevel"/>
    <w:tmpl w:val="00000002"/>
    <w:lvl w:ilvl="0">
      <w:start w:val="1"/>
      <w:numFmt w:val="decimal"/>
      <w:lvlText w:val="%1."/>
      <w:lvlJc w:val="left"/>
      <w:pPr>
        <w:tabs>
          <w:tab w:val="num" w:pos="0"/>
        </w:tabs>
        <w:ind w:left="720" w:hanging="360"/>
      </w:pPr>
      <w:rPr>
        <w:rFonts w:ascii="Calibri" w:hAnsi="Calibri" w:cs="Calibri" w:hint="default"/>
        <w:b/>
        <w:color w:val="000000"/>
      </w:rPr>
    </w:lvl>
  </w:abstractNum>
  <w:abstractNum w:abstractNumId="7">
    <w:nsid w:val="78AC269F"/>
    <w:multiLevelType w:val="hybridMultilevel"/>
    <w:tmpl w:val="FFC82E04"/>
    <w:lvl w:ilvl="0" w:tplc="111A4DD2">
      <w:start w:val="1"/>
      <w:numFmt w:val="decimal"/>
      <w:lvlText w:val="%1."/>
      <w:lvlJc w:val="left"/>
      <w:pPr>
        <w:ind w:left="720" w:hanging="360"/>
      </w:pPr>
      <w:rPr>
        <w:rFonts w:ascii="Calibri" w:hAnsi="Calibri" w:cs="Calibri" w:hint="default"/>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7"/>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42496"/>
    <w:rsid w:val="000024A9"/>
    <w:rsid w:val="00022F34"/>
    <w:rsid w:val="00026B10"/>
    <w:rsid w:val="00031A46"/>
    <w:rsid w:val="0003724E"/>
    <w:rsid w:val="00047D42"/>
    <w:rsid w:val="00050627"/>
    <w:rsid w:val="00056757"/>
    <w:rsid w:val="000866ED"/>
    <w:rsid w:val="000D3C64"/>
    <w:rsid w:val="000F13A4"/>
    <w:rsid w:val="001C4A4A"/>
    <w:rsid w:val="001E7067"/>
    <w:rsid w:val="0022272C"/>
    <w:rsid w:val="00225D37"/>
    <w:rsid w:val="00232D20"/>
    <w:rsid w:val="002330F1"/>
    <w:rsid w:val="00233313"/>
    <w:rsid w:val="00284D49"/>
    <w:rsid w:val="002C11B1"/>
    <w:rsid w:val="002C3D56"/>
    <w:rsid w:val="002E74CC"/>
    <w:rsid w:val="002E76F3"/>
    <w:rsid w:val="0031457A"/>
    <w:rsid w:val="003504BF"/>
    <w:rsid w:val="003836BA"/>
    <w:rsid w:val="003A43F1"/>
    <w:rsid w:val="003E4B47"/>
    <w:rsid w:val="003E7D27"/>
    <w:rsid w:val="004334F6"/>
    <w:rsid w:val="00452EB9"/>
    <w:rsid w:val="004B6266"/>
    <w:rsid w:val="004C4DDD"/>
    <w:rsid w:val="005241E9"/>
    <w:rsid w:val="005268FA"/>
    <w:rsid w:val="00540A69"/>
    <w:rsid w:val="00591279"/>
    <w:rsid w:val="005D714A"/>
    <w:rsid w:val="00604E24"/>
    <w:rsid w:val="00627641"/>
    <w:rsid w:val="00642496"/>
    <w:rsid w:val="00680E44"/>
    <w:rsid w:val="006A52F7"/>
    <w:rsid w:val="006D6D81"/>
    <w:rsid w:val="006E7248"/>
    <w:rsid w:val="00716840"/>
    <w:rsid w:val="0074246E"/>
    <w:rsid w:val="00777BC5"/>
    <w:rsid w:val="0078121E"/>
    <w:rsid w:val="007A4374"/>
    <w:rsid w:val="007A765F"/>
    <w:rsid w:val="007E0E73"/>
    <w:rsid w:val="0087431D"/>
    <w:rsid w:val="00875B8A"/>
    <w:rsid w:val="00890F34"/>
    <w:rsid w:val="00911888"/>
    <w:rsid w:val="00A32248"/>
    <w:rsid w:val="00A544F6"/>
    <w:rsid w:val="00A54995"/>
    <w:rsid w:val="00AE44A2"/>
    <w:rsid w:val="00B15D12"/>
    <w:rsid w:val="00B17719"/>
    <w:rsid w:val="00B43173"/>
    <w:rsid w:val="00B54CDC"/>
    <w:rsid w:val="00BB5397"/>
    <w:rsid w:val="00C1549F"/>
    <w:rsid w:val="00C5147B"/>
    <w:rsid w:val="00C60681"/>
    <w:rsid w:val="00C66335"/>
    <w:rsid w:val="00C75757"/>
    <w:rsid w:val="00C85499"/>
    <w:rsid w:val="00CA0236"/>
    <w:rsid w:val="00CC234E"/>
    <w:rsid w:val="00D46D56"/>
    <w:rsid w:val="00D5486B"/>
    <w:rsid w:val="00D55063"/>
    <w:rsid w:val="00DF1C9B"/>
    <w:rsid w:val="00E359C6"/>
    <w:rsid w:val="00E57571"/>
    <w:rsid w:val="00E8012E"/>
    <w:rsid w:val="00EC4186"/>
    <w:rsid w:val="00EC6ABA"/>
    <w:rsid w:val="00EE2B9B"/>
    <w:rsid w:val="00F83526"/>
    <w:rsid w:val="00FE5A0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5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Χωρίς λίστα1"/>
    <w:next w:val="a2"/>
    <w:uiPriority w:val="99"/>
    <w:semiHidden/>
    <w:unhideWhenUsed/>
    <w:rsid w:val="00642496"/>
  </w:style>
  <w:style w:type="character" w:customStyle="1" w:styleId="WW8Num1z0">
    <w:name w:val="WW8Num1z0"/>
    <w:rsid w:val="00642496"/>
    <w:rPr>
      <w:rFonts w:ascii="Calibri" w:hAnsi="Calibri" w:cs="Calibri" w:hint="default"/>
      <w:b/>
      <w:color w:val="000000"/>
    </w:rPr>
  </w:style>
  <w:style w:type="character" w:customStyle="1" w:styleId="WW8Num2z0">
    <w:name w:val="WW8Num2z0"/>
    <w:rsid w:val="00642496"/>
    <w:rPr>
      <w:rFonts w:ascii="Calibri" w:hAnsi="Calibri" w:cs="Calibri" w:hint="default"/>
      <w:b/>
      <w:color w:val="000000"/>
    </w:rPr>
  </w:style>
  <w:style w:type="character" w:customStyle="1" w:styleId="WW8Num3z0">
    <w:name w:val="WW8Num3z0"/>
    <w:rsid w:val="00642496"/>
    <w:rPr>
      <w:rFonts w:ascii="Calibri" w:eastAsia="Times New Roman" w:hAnsi="Calibri" w:cs="Times New Roman"/>
      <w:b/>
      <w:color w:val="000000"/>
    </w:rPr>
  </w:style>
  <w:style w:type="character" w:customStyle="1" w:styleId="WW8Num4z0">
    <w:name w:val="WW8Num4z0"/>
    <w:rsid w:val="00642496"/>
  </w:style>
  <w:style w:type="character" w:customStyle="1" w:styleId="WW8Num4z1">
    <w:name w:val="WW8Num4z1"/>
    <w:rsid w:val="00642496"/>
  </w:style>
  <w:style w:type="character" w:customStyle="1" w:styleId="WW8Num4z2">
    <w:name w:val="WW8Num4z2"/>
    <w:rsid w:val="00642496"/>
  </w:style>
  <w:style w:type="character" w:customStyle="1" w:styleId="WW8Num4z3">
    <w:name w:val="WW8Num4z3"/>
    <w:rsid w:val="00642496"/>
  </w:style>
  <w:style w:type="character" w:customStyle="1" w:styleId="WW8Num4z4">
    <w:name w:val="WW8Num4z4"/>
    <w:rsid w:val="00642496"/>
  </w:style>
  <w:style w:type="character" w:customStyle="1" w:styleId="WW8Num4z5">
    <w:name w:val="WW8Num4z5"/>
    <w:rsid w:val="00642496"/>
  </w:style>
  <w:style w:type="character" w:customStyle="1" w:styleId="WW8Num4z6">
    <w:name w:val="WW8Num4z6"/>
    <w:rsid w:val="00642496"/>
  </w:style>
  <w:style w:type="character" w:customStyle="1" w:styleId="WW8Num4z7">
    <w:name w:val="WW8Num4z7"/>
    <w:rsid w:val="00642496"/>
  </w:style>
  <w:style w:type="character" w:customStyle="1" w:styleId="WW8Num4z8">
    <w:name w:val="WW8Num4z8"/>
    <w:rsid w:val="00642496"/>
  </w:style>
  <w:style w:type="character" w:customStyle="1" w:styleId="WW8Num1z1">
    <w:name w:val="WW8Num1z1"/>
    <w:rsid w:val="00642496"/>
    <w:rPr>
      <w:rFonts w:ascii="Courier New" w:hAnsi="Courier New" w:cs="Courier New" w:hint="default"/>
    </w:rPr>
  </w:style>
  <w:style w:type="character" w:customStyle="1" w:styleId="WW8Num1z2">
    <w:name w:val="WW8Num1z2"/>
    <w:rsid w:val="00642496"/>
    <w:rPr>
      <w:rFonts w:ascii="Wingdings" w:hAnsi="Wingdings" w:cs="Wingdings" w:hint="default"/>
    </w:rPr>
  </w:style>
  <w:style w:type="character" w:customStyle="1" w:styleId="WW8Num2z1">
    <w:name w:val="WW8Num2z1"/>
    <w:rsid w:val="00642496"/>
  </w:style>
  <w:style w:type="character" w:customStyle="1" w:styleId="WW8Num2z2">
    <w:name w:val="WW8Num2z2"/>
    <w:rsid w:val="00642496"/>
  </w:style>
  <w:style w:type="character" w:customStyle="1" w:styleId="WW8Num2z3">
    <w:name w:val="WW8Num2z3"/>
    <w:rsid w:val="00642496"/>
  </w:style>
  <w:style w:type="character" w:customStyle="1" w:styleId="WW8Num2z4">
    <w:name w:val="WW8Num2z4"/>
    <w:rsid w:val="00642496"/>
  </w:style>
  <w:style w:type="character" w:customStyle="1" w:styleId="WW8Num2z5">
    <w:name w:val="WW8Num2z5"/>
    <w:rsid w:val="00642496"/>
  </w:style>
  <w:style w:type="character" w:customStyle="1" w:styleId="WW8Num2z6">
    <w:name w:val="WW8Num2z6"/>
    <w:rsid w:val="00642496"/>
  </w:style>
  <w:style w:type="character" w:customStyle="1" w:styleId="WW8Num2z7">
    <w:name w:val="WW8Num2z7"/>
    <w:rsid w:val="00642496"/>
  </w:style>
  <w:style w:type="character" w:customStyle="1" w:styleId="WW8Num2z8">
    <w:name w:val="WW8Num2z8"/>
    <w:rsid w:val="00642496"/>
  </w:style>
  <w:style w:type="character" w:customStyle="1" w:styleId="WW8Num3z1">
    <w:name w:val="WW8Num3z1"/>
    <w:rsid w:val="00642496"/>
  </w:style>
  <w:style w:type="character" w:customStyle="1" w:styleId="WW8Num3z2">
    <w:name w:val="WW8Num3z2"/>
    <w:rsid w:val="00642496"/>
  </w:style>
  <w:style w:type="character" w:customStyle="1" w:styleId="WW8Num3z3">
    <w:name w:val="WW8Num3z3"/>
    <w:rsid w:val="00642496"/>
  </w:style>
  <w:style w:type="character" w:customStyle="1" w:styleId="WW8Num3z4">
    <w:name w:val="WW8Num3z4"/>
    <w:rsid w:val="00642496"/>
  </w:style>
  <w:style w:type="character" w:customStyle="1" w:styleId="WW8Num3z5">
    <w:name w:val="WW8Num3z5"/>
    <w:rsid w:val="00642496"/>
  </w:style>
  <w:style w:type="character" w:customStyle="1" w:styleId="WW8Num3z6">
    <w:name w:val="WW8Num3z6"/>
    <w:rsid w:val="00642496"/>
  </w:style>
  <w:style w:type="character" w:customStyle="1" w:styleId="WW8Num3z7">
    <w:name w:val="WW8Num3z7"/>
    <w:rsid w:val="00642496"/>
  </w:style>
  <w:style w:type="character" w:customStyle="1" w:styleId="WW8Num3z8">
    <w:name w:val="WW8Num3z8"/>
    <w:rsid w:val="00642496"/>
  </w:style>
  <w:style w:type="character" w:customStyle="1" w:styleId="WW8Num5z0">
    <w:name w:val="WW8Num5z0"/>
    <w:rsid w:val="00642496"/>
    <w:rPr>
      <w:rFonts w:ascii="Calibri" w:hAnsi="Calibri" w:cs="Calibri" w:hint="default"/>
      <w:b/>
      <w:color w:val="FF0000"/>
    </w:rPr>
  </w:style>
  <w:style w:type="character" w:customStyle="1" w:styleId="WW8Num5z1">
    <w:name w:val="WW8Num5z1"/>
    <w:rsid w:val="00642496"/>
  </w:style>
  <w:style w:type="character" w:customStyle="1" w:styleId="WW8Num5z2">
    <w:name w:val="WW8Num5z2"/>
    <w:rsid w:val="00642496"/>
  </w:style>
  <w:style w:type="character" w:customStyle="1" w:styleId="WW8Num5z3">
    <w:name w:val="WW8Num5z3"/>
    <w:rsid w:val="00642496"/>
  </w:style>
  <w:style w:type="character" w:customStyle="1" w:styleId="WW8Num5z4">
    <w:name w:val="WW8Num5z4"/>
    <w:rsid w:val="00642496"/>
  </w:style>
  <w:style w:type="character" w:customStyle="1" w:styleId="WW8Num5z5">
    <w:name w:val="WW8Num5z5"/>
    <w:rsid w:val="00642496"/>
  </w:style>
  <w:style w:type="character" w:customStyle="1" w:styleId="WW8Num5z6">
    <w:name w:val="WW8Num5z6"/>
    <w:rsid w:val="00642496"/>
  </w:style>
  <w:style w:type="character" w:customStyle="1" w:styleId="WW8Num5z7">
    <w:name w:val="WW8Num5z7"/>
    <w:rsid w:val="00642496"/>
  </w:style>
  <w:style w:type="character" w:customStyle="1" w:styleId="WW8Num5z8">
    <w:name w:val="WW8Num5z8"/>
    <w:rsid w:val="00642496"/>
  </w:style>
  <w:style w:type="character" w:customStyle="1" w:styleId="WW8Num6z0">
    <w:name w:val="WW8Num6z0"/>
    <w:rsid w:val="00642496"/>
    <w:rPr>
      <w:rFonts w:ascii="Calibri" w:eastAsia="Times New Roman" w:hAnsi="Calibri" w:cs="Times New Roman"/>
      <w:b/>
      <w:color w:val="FF0000"/>
    </w:rPr>
  </w:style>
  <w:style w:type="character" w:customStyle="1" w:styleId="WW8Num6z1">
    <w:name w:val="WW8Num6z1"/>
    <w:rsid w:val="00642496"/>
  </w:style>
  <w:style w:type="character" w:customStyle="1" w:styleId="WW8Num6z2">
    <w:name w:val="WW8Num6z2"/>
    <w:rsid w:val="00642496"/>
  </w:style>
  <w:style w:type="character" w:customStyle="1" w:styleId="WW8Num6z3">
    <w:name w:val="WW8Num6z3"/>
    <w:rsid w:val="00642496"/>
  </w:style>
  <w:style w:type="character" w:customStyle="1" w:styleId="WW8Num6z4">
    <w:name w:val="WW8Num6z4"/>
    <w:rsid w:val="00642496"/>
  </w:style>
  <w:style w:type="character" w:customStyle="1" w:styleId="WW8Num6z5">
    <w:name w:val="WW8Num6z5"/>
    <w:rsid w:val="00642496"/>
  </w:style>
  <w:style w:type="character" w:customStyle="1" w:styleId="WW8Num6z6">
    <w:name w:val="WW8Num6z6"/>
    <w:rsid w:val="00642496"/>
  </w:style>
  <w:style w:type="character" w:customStyle="1" w:styleId="WW8Num6z7">
    <w:name w:val="WW8Num6z7"/>
    <w:rsid w:val="00642496"/>
  </w:style>
  <w:style w:type="character" w:customStyle="1" w:styleId="WW8Num6z8">
    <w:name w:val="WW8Num6z8"/>
    <w:rsid w:val="00642496"/>
  </w:style>
  <w:style w:type="character" w:customStyle="1" w:styleId="WW8Num7z0">
    <w:name w:val="WW8Num7z0"/>
    <w:rsid w:val="00642496"/>
    <w:rPr>
      <w:rFonts w:hint="default"/>
    </w:rPr>
  </w:style>
  <w:style w:type="character" w:customStyle="1" w:styleId="WW8Num7z1">
    <w:name w:val="WW8Num7z1"/>
    <w:rsid w:val="00642496"/>
  </w:style>
  <w:style w:type="character" w:customStyle="1" w:styleId="WW8Num7z2">
    <w:name w:val="WW8Num7z2"/>
    <w:rsid w:val="00642496"/>
  </w:style>
  <w:style w:type="character" w:customStyle="1" w:styleId="WW8Num7z3">
    <w:name w:val="WW8Num7z3"/>
    <w:rsid w:val="00642496"/>
  </w:style>
  <w:style w:type="character" w:customStyle="1" w:styleId="WW8Num7z4">
    <w:name w:val="WW8Num7z4"/>
    <w:rsid w:val="00642496"/>
  </w:style>
  <w:style w:type="character" w:customStyle="1" w:styleId="WW8Num7z5">
    <w:name w:val="WW8Num7z5"/>
    <w:rsid w:val="00642496"/>
  </w:style>
  <w:style w:type="character" w:customStyle="1" w:styleId="WW8Num7z6">
    <w:name w:val="WW8Num7z6"/>
    <w:rsid w:val="00642496"/>
  </w:style>
  <w:style w:type="character" w:customStyle="1" w:styleId="WW8Num7z7">
    <w:name w:val="WW8Num7z7"/>
    <w:rsid w:val="00642496"/>
  </w:style>
  <w:style w:type="character" w:customStyle="1" w:styleId="WW8Num7z8">
    <w:name w:val="WW8Num7z8"/>
    <w:rsid w:val="00642496"/>
  </w:style>
  <w:style w:type="character" w:customStyle="1" w:styleId="WW8Num8z0">
    <w:name w:val="WW8Num8z0"/>
    <w:rsid w:val="00642496"/>
    <w:rPr>
      <w:rFonts w:hint="default"/>
      <w:b w:val="0"/>
    </w:rPr>
  </w:style>
  <w:style w:type="character" w:customStyle="1" w:styleId="WW8Num8z1">
    <w:name w:val="WW8Num8z1"/>
    <w:rsid w:val="00642496"/>
  </w:style>
  <w:style w:type="character" w:customStyle="1" w:styleId="WW8Num8z2">
    <w:name w:val="WW8Num8z2"/>
    <w:rsid w:val="00642496"/>
  </w:style>
  <w:style w:type="character" w:customStyle="1" w:styleId="WW8Num8z3">
    <w:name w:val="WW8Num8z3"/>
    <w:rsid w:val="00642496"/>
  </w:style>
  <w:style w:type="character" w:customStyle="1" w:styleId="WW8Num8z4">
    <w:name w:val="WW8Num8z4"/>
    <w:rsid w:val="00642496"/>
  </w:style>
  <w:style w:type="character" w:customStyle="1" w:styleId="WW8Num8z5">
    <w:name w:val="WW8Num8z5"/>
    <w:rsid w:val="00642496"/>
  </w:style>
  <w:style w:type="character" w:customStyle="1" w:styleId="WW8Num8z6">
    <w:name w:val="WW8Num8z6"/>
    <w:rsid w:val="00642496"/>
  </w:style>
  <w:style w:type="character" w:customStyle="1" w:styleId="WW8Num8z7">
    <w:name w:val="WW8Num8z7"/>
    <w:rsid w:val="00642496"/>
  </w:style>
  <w:style w:type="character" w:customStyle="1" w:styleId="WW8Num8z8">
    <w:name w:val="WW8Num8z8"/>
    <w:rsid w:val="00642496"/>
  </w:style>
  <w:style w:type="character" w:customStyle="1" w:styleId="10">
    <w:name w:val="Προεπιλεγμένη γραμματοσειρά1"/>
    <w:rsid w:val="00642496"/>
  </w:style>
  <w:style w:type="character" w:styleId="-">
    <w:name w:val="Hyperlink"/>
    <w:rsid w:val="00642496"/>
    <w:rPr>
      <w:color w:val="0000FF"/>
      <w:u w:val="single"/>
    </w:rPr>
  </w:style>
  <w:style w:type="character" w:styleId="-0">
    <w:name w:val="FollowedHyperlink"/>
    <w:rsid w:val="00642496"/>
    <w:rPr>
      <w:color w:val="954F72"/>
      <w:u w:val="single"/>
    </w:rPr>
  </w:style>
  <w:style w:type="paragraph" w:customStyle="1" w:styleId="a3">
    <w:name w:val="Επικεφαλίδα"/>
    <w:basedOn w:val="a"/>
    <w:next w:val="a4"/>
    <w:rsid w:val="00642496"/>
    <w:pPr>
      <w:keepNext/>
      <w:suppressAutoHyphens/>
      <w:spacing w:before="240" w:after="120" w:line="240" w:lineRule="auto"/>
    </w:pPr>
    <w:rPr>
      <w:rFonts w:ascii="Liberation Sans" w:eastAsia="Microsoft YaHei" w:hAnsi="Liberation Sans" w:cs="Arial"/>
      <w:kern w:val="0"/>
      <w:sz w:val="28"/>
      <w:szCs w:val="28"/>
      <w:lang w:eastAsia="zh-CN"/>
    </w:rPr>
  </w:style>
  <w:style w:type="paragraph" w:styleId="a4">
    <w:name w:val="Body Text"/>
    <w:basedOn w:val="a"/>
    <w:link w:val="Char"/>
    <w:rsid w:val="00642496"/>
    <w:pPr>
      <w:suppressAutoHyphens/>
      <w:spacing w:after="140" w:line="276" w:lineRule="auto"/>
    </w:pPr>
    <w:rPr>
      <w:rFonts w:ascii="Times New Roman" w:eastAsia="Times New Roman" w:hAnsi="Times New Roman" w:cs="Times New Roman"/>
      <w:kern w:val="0"/>
      <w:sz w:val="24"/>
      <w:szCs w:val="24"/>
      <w:lang w:eastAsia="zh-CN"/>
    </w:rPr>
  </w:style>
  <w:style w:type="character" w:customStyle="1" w:styleId="Char">
    <w:name w:val="Σώμα κειμένου Char"/>
    <w:basedOn w:val="a0"/>
    <w:link w:val="a4"/>
    <w:rsid w:val="00642496"/>
    <w:rPr>
      <w:rFonts w:ascii="Times New Roman" w:eastAsia="Times New Roman" w:hAnsi="Times New Roman" w:cs="Times New Roman"/>
      <w:kern w:val="0"/>
      <w:sz w:val="24"/>
      <w:szCs w:val="24"/>
      <w:lang w:eastAsia="zh-CN"/>
    </w:rPr>
  </w:style>
  <w:style w:type="paragraph" w:styleId="a5">
    <w:name w:val="List"/>
    <w:basedOn w:val="a4"/>
    <w:rsid w:val="00642496"/>
    <w:rPr>
      <w:rFonts w:cs="Arial"/>
    </w:rPr>
  </w:style>
  <w:style w:type="paragraph" w:styleId="a6">
    <w:name w:val="caption"/>
    <w:basedOn w:val="a"/>
    <w:qFormat/>
    <w:rsid w:val="00642496"/>
    <w:pPr>
      <w:suppressLineNumbers/>
      <w:suppressAutoHyphens/>
      <w:spacing w:before="120" w:after="120" w:line="240" w:lineRule="auto"/>
    </w:pPr>
    <w:rPr>
      <w:rFonts w:ascii="Times New Roman" w:eastAsia="Times New Roman" w:hAnsi="Times New Roman" w:cs="Arial"/>
      <w:i/>
      <w:iCs/>
      <w:kern w:val="0"/>
      <w:sz w:val="24"/>
      <w:szCs w:val="24"/>
      <w:lang w:eastAsia="zh-CN"/>
    </w:rPr>
  </w:style>
  <w:style w:type="paragraph" w:customStyle="1" w:styleId="a7">
    <w:name w:val="Ευρετήριο"/>
    <w:basedOn w:val="a"/>
    <w:rsid w:val="00642496"/>
    <w:pPr>
      <w:suppressLineNumbers/>
      <w:suppressAutoHyphens/>
      <w:spacing w:after="0" w:line="240" w:lineRule="auto"/>
    </w:pPr>
    <w:rPr>
      <w:rFonts w:ascii="Times New Roman" w:eastAsia="Times New Roman" w:hAnsi="Times New Roman" w:cs="Arial"/>
      <w:kern w:val="0"/>
      <w:sz w:val="24"/>
      <w:szCs w:val="24"/>
      <w:lang w:eastAsia="zh-CN"/>
    </w:rPr>
  </w:style>
  <w:style w:type="paragraph" w:customStyle="1" w:styleId="Default">
    <w:name w:val="Default"/>
    <w:rsid w:val="00642496"/>
    <w:pPr>
      <w:suppressAutoHyphens/>
      <w:autoSpaceDE w:val="0"/>
      <w:spacing w:after="0" w:line="240" w:lineRule="auto"/>
    </w:pPr>
    <w:rPr>
      <w:rFonts w:ascii="Calibri" w:eastAsia="Times New Roman" w:hAnsi="Calibri" w:cs="Calibri"/>
      <w:color w:val="000000"/>
      <w:kern w:val="0"/>
      <w:sz w:val="24"/>
      <w:szCs w:val="24"/>
      <w:lang w:eastAsia="zh-CN"/>
    </w:rPr>
  </w:style>
  <w:style w:type="paragraph" w:customStyle="1" w:styleId="a8">
    <w:name w:val="Περιεχόμενα πίνακα"/>
    <w:basedOn w:val="a"/>
    <w:next w:val="a"/>
    <w:rsid w:val="00642496"/>
    <w:pPr>
      <w:suppressLineNumbers/>
      <w:suppressAutoHyphens/>
      <w:spacing w:after="0" w:line="240" w:lineRule="auto"/>
    </w:pPr>
    <w:rPr>
      <w:rFonts w:ascii="Tahoma" w:eastAsia="Times New Roman" w:hAnsi="Tahoma" w:cs="Tahoma"/>
      <w:bCs/>
      <w:kern w:val="0"/>
      <w:szCs w:val="24"/>
      <w:lang w:eastAsia="zh-CN"/>
    </w:rPr>
  </w:style>
  <w:style w:type="paragraph" w:customStyle="1" w:styleId="a9">
    <w:name w:val="Επικεφαλίδα πίνακα"/>
    <w:basedOn w:val="a8"/>
    <w:rsid w:val="00642496"/>
    <w:pPr>
      <w:jc w:val="center"/>
    </w:pPr>
    <w:rPr>
      <w:b/>
    </w:rPr>
  </w:style>
  <w:style w:type="paragraph" w:customStyle="1" w:styleId="aa">
    <w:name w:val="Περιεχόμενα πλαισίου"/>
    <w:basedOn w:val="a"/>
    <w:rsid w:val="00642496"/>
    <w:pPr>
      <w:suppressAutoHyphens/>
      <w:spacing w:after="0" w:line="240" w:lineRule="auto"/>
    </w:pPr>
    <w:rPr>
      <w:rFonts w:ascii="Times New Roman" w:eastAsia="Times New Roman" w:hAnsi="Times New Roman" w:cs="Times New Roman"/>
      <w:kern w:val="0"/>
      <w:sz w:val="24"/>
      <w:szCs w:val="24"/>
      <w:lang w:eastAsia="zh-CN"/>
    </w:rPr>
  </w:style>
  <w:style w:type="paragraph" w:styleId="ab">
    <w:name w:val="List Paragraph"/>
    <w:basedOn w:val="a"/>
    <w:uiPriority w:val="34"/>
    <w:qFormat/>
    <w:rsid w:val="00EC4186"/>
    <w:pPr>
      <w:ind w:left="720"/>
      <w:contextualSpacing/>
    </w:pPr>
  </w:style>
</w:styles>
</file>

<file path=word/webSettings.xml><?xml version="1.0" encoding="utf-8"?>
<w:webSettings xmlns:r="http://schemas.openxmlformats.org/officeDocument/2006/relationships" xmlns:w="http://schemas.openxmlformats.org/wordprocessingml/2006/main">
  <w:divs>
    <w:div w:id="16575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pps.eprocurement.gov.gr/OA_HTML/OA.jsp?OAFunc=PON_SUPPLIER_DETAILS&amp;vendorId=26763&amp;tradingPartnerId=42155&amp;retainAM=Y&amp;addBreadCrumb=Y&amp;_ti=124240215&amp;oapc=9&amp;oas=XaFl0rRbVYPikTxUWZhbZA.." TargetMode="External"/><Relationship Id="rId13" Type="http://schemas.openxmlformats.org/officeDocument/2006/relationships/hyperlink" Target="https://nepps.eprocurement.gov.gr/OA_HTML/OA.jsp?OAFunc=PON_VIEW_CONTACT_INFO&amp;addBreadCrumb=Y&amp;retainAM=N&amp;partyId=%7B!!ZHu4p.KUztZXWutNEqa-6A%7D&amp;_ti=124240215&amp;oapc=9&amp;oas=HQKdmAOJRn_lycK7qBz-vA.." TargetMode="External"/><Relationship Id="rId18" Type="http://schemas.openxmlformats.org/officeDocument/2006/relationships/hyperlink" Target="https://nepps.eprocurement.gov.gr/OA_HTML/OA.jsp?OAFunc=PON_SUPPLIER_DETAILS&amp;vendorId=26763&amp;tradingPartnerId=42155&amp;retainAM=Y&amp;addBreadCrumb=Y&amp;_ti=124240215&amp;oapc=9&amp;oas=XaFl0rRbVYPikTxUWZhbZA.." TargetMode="External"/><Relationship Id="rId26" Type="http://schemas.openxmlformats.org/officeDocument/2006/relationships/hyperlink" Target="https://nepps.eprocurement.gov.gr/OA_HTML/OA.jsp?OAFunc=PON_SUPPLIER_DETAILS&amp;vendorId=69573&amp;tradingPartnerId=91451&amp;retainAM=Y&amp;addBreadCrumb=Y&amp;_ti=124240215&amp;oapc=9&amp;oas=ng1RTLYaCNd32Y0dkU4knw.." TargetMode="External"/><Relationship Id="rId3" Type="http://schemas.openxmlformats.org/officeDocument/2006/relationships/settings" Target="settings.xml"/><Relationship Id="rId21" Type="http://schemas.openxmlformats.org/officeDocument/2006/relationships/hyperlink" Target="https://nepps.eprocurement.gov.gr/OA_HTML/OA.jsp?OAFunc=PON_SUPPLIER_DETAILS&amp;vendorId=69573&amp;tradingPartnerId=91451&amp;retainAM=Y&amp;addBreadCrumb=Y&amp;_ti=124240215&amp;oapc=9&amp;oas=ng1RTLYaCNd32Y0dkU4knw.." TargetMode="External"/><Relationship Id="rId7" Type="http://schemas.openxmlformats.org/officeDocument/2006/relationships/hyperlink" Target="https://nepps.eprocurement.gov.gr/OA_HTML/OA.jsp?OAFunc=PON_VIEW_CONTACT_INFO&amp;addBreadCrumb=Y&amp;retainAM=N&amp;partyId=%7B!!IaLDitfhTxhPMbd2uO5Pkg%7D&amp;_ti=124240215&amp;oapc=9&amp;oas=z6BF06QzT4pmrICseIhM4g.." TargetMode="External"/><Relationship Id="rId12" Type="http://schemas.openxmlformats.org/officeDocument/2006/relationships/hyperlink" Target="https://nepps.eprocurement.gov.gr/OA_HTML/OA.jsp?OAFunc=PON_SUPPLIER_DETAILS&amp;vendorId=21055&amp;tradingPartnerId=30042&amp;retainAM=Y&amp;addBreadCrumb=Y&amp;_ti=124240215&amp;oapc=9&amp;oas=L7TaMQDotkytBVe7sn0nHg.." TargetMode="External"/><Relationship Id="rId17" Type="http://schemas.openxmlformats.org/officeDocument/2006/relationships/hyperlink" Target="https://nepps.eprocurement.gov.gr/OA_HTML/OA.jsp?OAFunc=PON_SUPPLIER_DETAILS&amp;vendorId=69573&amp;tradingPartnerId=91451&amp;retainAM=Y&amp;addBreadCrumb=Y&amp;_ti=124240215&amp;oapc=9&amp;oas=ng1RTLYaCNd32Y0dkU4knw.." TargetMode="External"/><Relationship Id="rId25" Type="http://schemas.openxmlformats.org/officeDocument/2006/relationships/hyperlink" Target="https://nepps.eprocurement.gov.gr/OA_HTML/OA.jsp?OAFunc=PON_SUPPLIER_DETAILS&amp;vendorId=21055&amp;tradingPartnerId=30042&amp;retainAM=Y&amp;addBreadCrumb=Y&amp;_ti=124240215&amp;oapc=9&amp;oas=L7TaMQDotkytBVe7sn0nHg.." TargetMode="External"/><Relationship Id="rId2" Type="http://schemas.openxmlformats.org/officeDocument/2006/relationships/styles" Target="styles.xml"/><Relationship Id="rId16" Type="http://schemas.openxmlformats.org/officeDocument/2006/relationships/hyperlink" Target="https://nepps.eprocurement.gov.gr/OA_HTML/OA.jsp?OAFunc=PON_SUPPLIER_DETAILS&amp;vendorId=21055&amp;tradingPartnerId=30042&amp;retainAM=Y&amp;addBreadCrumb=Y&amp;_ti=124240215&amp;oapc=9&amp;oas=L7TaMQDotkytBVe7sn0nHg.." TargetMode="External"/><Relationship Id="rId20" Type="http://schemas.openxmlformats.org/officeDocument/2006/relationships/hyperlink" Target="https://nepps.eprocurement.gov.gr/OA_HTML/OA.jsp?OAFunc=PON_SUPPLIER_DETAILS&amp;vendorId=65662&amp;tradingPartnerId=84235&amp;retainAM=Y&amp;addBreadCrumb=Y&amp;_ti=124240215&amp;oapc=9&amp;oas=OO8NfSkDaF_mIPhVZ0IXZA.."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nepps.eprocurement.gov.gr/OA_HTML/OA.jsp?OAFunc=PON_SUPPLIER_DETAILS&amp;vendorId=69573&amp;tradingPartnerId=91451&amp;retainAM=Y&amp;addBreadCrumb=Y&amp;_ti=124240215&amp;oapc=9&amp;oas=ng1RTLYaCNd32Y0dkU4knw.." TargetMode="External"/><Relationship Id="rId11" Type="http://schemas.openxmlformats.org/officeDocument/2006/relationships/hyperlink" Target="https://nepps.eprocurement.gov.gr/OA_HTML/OA.jsp?OAFunc=PON_VIEW_CONTACT_INFO&amp;addBreadCrumb=Y&amp;retainAM=N&amp;partyId=%7B!!eAylE0GBhrlw6L-ZieOw6g%7D&amp;_ti=124240215&amp;oapc=9&amp;oas=Mi5ZVNcgug7bDGjp47y_4w.." TargetMode="External"/><Relationship Id="rId24" Type="http://schemas.openxmlformats.org/officeDocument/2006/relationships/hyperlink" Target="https://nepps.eprocurement.gov.gr/OA_HTML/OA.jsp?OAFunc=PON_SUPPLIER_DETAILS&amp;vendorId=26763&amp;tradingPartnerId=42155&amp;retainAM=Y&amp;addBreadCrumb=Y&amp;_ti=124240215&amp;oapc=9&amp;oas=XaFl0rRbVYPikTxUWZhbZA.." TargetMode="External"/><Relationship Id="rId5" Type="http://schemas.openxmlformats.org/officeDocument/2006/relationships/hyperlink" Target="https://nepps.eprocurement.gov.gr/OA_HTML/OA.jsp?OAFunc=PONRESENQ_VIEWBIDHISTORY&amp;_ri=396&amp;addBreadCrumb=Y&amp;retainAM=N&amp;auction_id=%7b!!Vz-pEVNfsNu7daN2n6nIbw%7d&amp;SubTab=1&amp;app=buying&amp;_ti=2092281527&amp;oapc=8&amp;oas=Bn-uhr6AsjPABSaIZmbDmA.." TargetMode="External"/><Relationship Id="rId15" Type="http://schemas.openxmlformats.org/officeDocument/2006/relationships/hyperlink" Target="https://nepps.eprocurement.gov.gr/OA_HTML/OA.jsp?OAFunc=PON_SUPPLIER_DETAILS&amp;vendorId=26763&amp;tradingPartnerId=42155&amp;retainAM=Y&amp;addBreadCrumb=Y&amp;_ti=124240215&amp;oapc=9&amp;oas=XaFl0rRbVYPikTxUWZhbZA.." TargetMode="External"/><Relationship Id="rId23" Type="http://schemas.openxmlformats.org/officeDocument/2006/relationships/hyperlink" Target="https://nepps.eprocurement.gov.gr/OA_HTML/OA.jsp?OAFunc=PON_SUPPLIER_DETAILS&amp;vendorId=65662&amp;tradingPartnerId=84235&amp;retainAM=Y&amp;addBreadCrumb=Y&amp;_ti=124240215&amp;oapc=9&amp;oas=OO8NfSkDaF_mIPhVZ0IXZA.." TargetMode="External"/><Relationship Id="rId28" Type="http://schemas.openxmlformats.org/officeDocument/2006/relationships/fontTable" Target="fontTable.xml"/><Relationship Id="rId10" Type="http://schemas.openxmlformats.org/officeDocument/2006/relationships/hyperlink" Target="https://nepps.eprocurement.gov.gr/OA_HTML/OA.jsp?OAFunc=PON_SUPPLIER_DETAILS&amp;vendorId=65662&amp;tradingPartnerId=84235&amp;retainAM=Y&amp;addBreadCrumb=Y&amp;_ti=124240215&amp;oapc=9&amp;oas=OO8NfSkDaF_mIPhVZ0IXZA.." TargetMode="External"/><Relationship Id="rId19" Type="http://schemas.openxmlformats.org/officeDocument/2006/relationships/hyperlink" Target="https://nepps.eprocurement.gov.gr/OA_HTML/OA.jsp?OAFunc=PON_SUPPLIER_DETAILS&amp;vendorId=21055&amp;tradingPartnerId=30042&amp;retainAM=Y&amp;addBreadCrumb=Y&amp;_ti=124240215&amp;oapc=9&amp;oas=L7TaMQDotkytBVe7sn0nHg.." TargetMode="External"/><Relationship Id="rId4" Type="http://schemas.openxmlformats.org/officeDocument/2006/relationships/webSettings" Target="webSettings.xml"/><Relationship Id="rId9" Type="http://schemas.openxmlformats.org/officeDocument/2006/relationships/hyperlink" Target="https://nepps.eprocurement.gov.gr/OA_HTML/OA.jsp?OAFunc=PON_VIEW_CONTACT_INFO&amp;addBreadCrumb=Y&amp;retainAM=N&amp;partyId=%7B!!0Plrhi3bmrzZHufEQSwaQw%7D&amp;_ti=124240215&amp;oapc=9&amp;oas=PsNTMTNgKmMrjhXLfNLwsw.." TargetMode="External"/><Relationship Id="rId14" Type="http://schemas.openxmlformats.org/officeDocument/2006/relationships/hyperlink" Target="https://nepps.eprocurement.gov.gr/OA_HTML/OA.jsp?OAFunc=PON_SUPPLIER_DETAILS&amp;vendorId=69573&amp;tradingPartnerId=91451&amp;retainAM=Y&amp;addBreadCrumb=Y&amp;_ti=124240215&amp;oapc=9&amp;oas=ng1RTLYaCNd32Y0dkU4knw.." TargetMode="External"/><Relationship Id="rId22" Type="http://schemas.openxmlformats.org/officeDocument/2006/relationships/hyperlink" Target="https://nepps.eprocurement.gov.gr/OA_HTML/OA.jsp?OAFunc=PON_SUPPLIER_DETAILS&amp;vendorId=21055&amp;tradingPartnerId=30042&amp;retainAM=Y&amp;addBreadCrumb=Y&amp;_ti=124240215&amp;oapc=9&amp;oas=L7TaMQDotkytBVe7sn0nHg.." TargetMode="External"/><Relationship Id="rId27" Type="http://schemas.openxmlformats.org/officeDocument/2006/relationships/hyperlink" Target="https://nepps.eprocurement.gov.gr/OA_HTML/OA.jsp?OAFunc=PON_SUPPLIER_DETAILS&amp;vendorId=65662&amp;tradingPartnerId=84235&amp;retainAM=Y&amp;addBreadCrumb=Y&amp;_ti=124240215&amp;oapc=9&amp;oas=OO8NfSkDaF_mIPhVZ0IXZA.."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2990</Words>
  <Characters>16152</Characters>
  <Application>Microsoft Office Word</Application>
  <DocSecurity>0</DocSecurity>
  <Lines>134</Lines>
  <Paragraphs>38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tmarkantonis</dc:creator>
  <cp:lastModifiedBy>EKatsantoni</cp:lastModifiedBy>
  <cp:revision>2</cp:revision>
  <cp:lastPrinted>2024-12-09T11:56:00Z</cp:lastPrinted>
  <dcterms:created xsi:type="dcterms:W3CDTF">2024-12-12T10:18:00Z</dcterms:created>
  <dcterms:modified xsi:type="dcterms:W3CDTF">2024-12-12T10:18:00Z</dcterms:modified>
</cp:coreProperties>
</file>