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7B" w:rsidRPr="00E64A4B" w:rsidRDefault="00AA507B" w:rsidP="00AA507B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bCs w:val="0"/>
          <w:sz w:val="24"/>
          <w:szCs w:val="24"/>
          <w:lang w:val="en-US"/>
        </w:rPr>
      </w:pPr>
      <w:r>
        <w:rPr>
          <w:rFonts w:ascii="Tahoma" w:hAnsi="Tahoma" w:cs="Tahoma"/>
          <w:bCs w:val="0"/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-19050</wp:posOffset>
            </wp:positionH>
            <wp:positionV relativeFrom="paragraph">
              <wp:posOffset>-114300</wp:posOffset>
            </wp:positionV>
            <wp:extent cx="742950" cy="752475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507B" w:rsidRPr="00E64A4B" w:rsidRDefault="00AA507B" w:rsidP="00AA507B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4"/>
          <w:szCs w:val="24"/>
          <w:lang w:val="en-US"/>
        </w:rPr>
      </w:pPr>
    </w:p>
    <w:p w:rsidR="00AA507B" w:rsidRPr="00E64A4B" w:rsidRDefault="00AA507B" w:rsidP="00AA507B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4"/>
          <w:szCs w:val="24"/>
          <w:lang w:val="en-US"/>
        </w:rPr>
      </w:pPr>
    </w:p>
    <w:p w:rsidR="00AA507B" w:rsidRPr="00E64A4B" w:rsidRDefault="00AA507B" w:rsidP="00AA507B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4"/>
          <w:szCs w:val="24"/>
          <w:lang w:val="en-US"/>
        </w:rPr>
      </w:pPr>
    </w:p>
    <w:p w:rsidR="00AA507B" w:rsidRPr="00F3216D" w:rsidRDefault="00AA507B" w:rsidP="00F46F4B">
      <w:pPr>
        <w:pStyle w:val="7"/>
        <w:rPr>
          <w:rFonts w:ascii="Tahoma" w:hAnsi="Tahoma" w:cs="Tahoma"/>
        </w:rPr>
      </w:pPr>
      <w:r w:rsidRPr="00F3216D">
        <w:rPr>
          <w:rFonts w:ascii="Tahoma" w:hAnsi="Tahoma" w:cs="Tahoma"/>
        </w:rPr>
        <w:t>ΕΛΛΗΝΙΚΗ ΔΗΜΟΚΡΑΤΙΑ</w:t>
      </w:r>
    </w:p>
    <w:p w:rsidR="00AA507B" w:rsidRPr="00F46F4B" w:rsidRDefault="00AA507B" w:rsidP="00F46F4B">
      <w:pPr>
        <w:autoSpaceDE w:val="0"/>
        <w:autoSpaceDN w:val="0"/>
        <w:adjustRightInd w:val="0"/>
        <w:rPr>
          <w:rFonts w:ascii="Tahoma" w:hAnsi="Tahoma" w:cs="Tahoma"/>
          <w:bCs w:val="0"/>
        </w:rPr>
      </w:pPr>
      <w:r w:rsidRPr="00F46F4B">
        <w:rPr>
          <w:rFonts w:ascii="Tahoma" w:hAnsi="Tahoma" w:cs="Tahoma"/>
          <w:bCs w:val="0"/>
        </w:rPr>
        <w:t xml:space="preserve">ΝΟΜΟΣ ΑΤΤΙΚΗΣ                                                  Μοσχάτο, </w:t>
      </w:r>
      <w:r w:rsidR="0053741E">
        <w:rPr>
          <w:rFonts w:ascii="Tahoma" w:hAnsi="Tahoma" w:cs="Tahoma"/>
          <w:bCs w:val="0"/>
        </w:rPr>
        <w:t>2</w:t>
      </w:r>
      <w:r w:rsidR="00883744">
        <w:rPr>
          <w:rFonts w:ascii="Tahoma" w:hAnsi="Tahoma" w:cs="Tahoma"/>
          <w:bCs w:val="0"/>
          <w:lang w:val="en-US"/>
        </w:rPr>
        <w:t>6</w:t>
      </w:r>
      <w:r w:rsidRPr="00F46F4B">
        <w:rPr>
          <w:rFonts w:ascii="Tahoma" w:hAnsi="Tahoma" w:cs="Tahoma"/>
          <w:bCs w:val="0"/>
        </w:rPr>
        <w:t>/</w:t>
      </w:r>
      <w:r w:rsidR="008738BE" w:rsidRPr="00F46F4B">
        <w:rPr>
          <w:rFonts w:ascii="Tahoma" w:hAnsi="Tahoma" w:cs="Tahoma"/>
          <w:bCs w:val="0"/>
        </w:rPr>
        <w:t>0</w:t>
      </w:r>
      <w:r w:rsidR="0053741E">
        <w:rPr>
          <w:rFonts w:ascii="Tahoma" w:hAnsi="Tahoma" w:cs="Tahoma"/>
          <w:bCs w:val="0"/>
        </w:rPr>
        <w:t>9</w:t>
      </w:r>
      <w:r w:rsidRPr="00F46F4B">
        <w:rPr>
          <w:rFonts w:ascii="Tahoma" w:hAnsi="Tahoma" w:cs="Tahoma"/>
          <w:bCs w:val="0"/>
        </w:rPr>
        <w:t>/202</w:t>
      </w:r>
      <w:r w:rsidR="008738BE" w:rsidRPr="00F46F4B">
        <w:rPr>
          <w:rFonts w:ascii="Tahoma" w:hAnsi="Tahoma" w:cs="Tahoma"/>
          <w:bCs w:val="0"/>
        </w:rPr>
        <w:t>4</w:t>
      </w:r>
      <w:r w:rsidRPr="00F46F4B">
        <w:rPr>
          <w:rFonts w:ascii="Tahoma" w:hAnsi="Tahoma" w:cs="Tahoma"/>
          <w:bCs w:val="0"/>
        </w:rPr>
        <w:t xml:space="preserve">                                                      </w:t>
      </w:r>
    </w:p>
    <w:p w:rsidR="00AA507B" w:rsidRPr="00F46F4B" w:rsidRDefault="00D67492" w:rsidP="00F46F4B">
      <w:pPr>
        <w:tabs>
          <w:tab w:val="left" w:pos="6555"/>
        </w:tabs>
        <w:autoSpaceDE w:val="0"/>
        <w:autoSpaceDN w:val="0"/>
        <w:adjustRightInd w:val="0"/>
        <w:rPr>
          <w:rFonts w:ascii="Tahoma" w:hAnsi="Tahoma" w:cs="Tahoma"/>
          <w:bCs w:val="0"/>
        </w:rPr>
      </w:pPr>
      <w:r w:rsidRPr="00F46F4B">
        <w:rPr>
          <w:rFonts w:ascii="Tahoma" w:hAnsi="Tahoma" w:cs="Tahoma"/>
          <w:bCs w:val="0"/>
        </w:rPr>
        <w:t>ΔΗΜΟΣ</w:t>
      </w:r>
      <w:r w:rsidR="00AA507B" w:rsidRPr="00F46F4B">
        <w:rPr>
          <w:rFonts w:ascii="Tahoma" w:hAnsi="Tahoma" w:cs="Tahoma"/>
          <w:bCs w:val="0"/>
        </w:rPr>
        <w:t xml:space="preserve"> ΜΟΣΧΑΤΟΥ – ΤΑΥΡΟΥ</w:t>
      </w:r>
    </w:p>
    <w:p w:rsidR="00F46F4B" w:rsidRPr="00F46F4B" w:rsidRDefault="00F46F4B" w:rsidP="00F46F4B">
      <w:pPr>
        <w:tabs>
          <w:tab w:val="left" w:pos="6555"/>
        </w:tabs>
        <w:autoSpaceDE w:val="0"/>
        <w:autoSpaceDN w:val="0"/>
        <w:adjustRightInd w:val="0"/>
        <w:rPr>
          <w:rFonts w:ascii="Tahoma" w:hAnsi="Tahoma" w:cs="Tahoma"/>
          <w:bCs w:val="0"/>
        </w:rPr>
      </w:pPr>
      <w:r w:rsidRPr="00F46F4B">
        <w:rPr>
          <w:rFonts w:ascii="Tahoma" w:hAnsi="Tahoma" w:cs="Tahoma"/>
          <w:bCs w:val="0"/>
        </w:rPr>
        <w:t>Επιτροπή Καταστροφής Άχρηστων Υλικών</w:t>
      </w:r>
    </w:p>
    <w:p w:rsidR="00AA507B" w:rsidRPr="00F46F4B" w:rsidRDefault="00AA507B" w:rsidP="00F46F4B">
      <w:pPr>
        <w:tabs>
          <w:tab w:val="left" w:pos="3540"/>
        </w:tabs>
        <w:rPr>
          <w:rFonts w:ascii="Tahoma" w:hAnsi="Tahoma" w:cs="Tahoma"/>
        </w:rPr>
      </w:pPr>
      <w:r w:rsidRPr="00F46F4B">
        <w:rPr>
          <w:rFonts w:ascii="Tahoma" w:hAnsi="Tahoma" w:cs="Tahoma"/>
        </w:rPr>
        <w:t xml:space="preserve">Κοραή 36 &amp; Αγ. Γερασίμου                                  </w:t>
      </w:r>
    </w:p>
    <w:p w:rsidR="009D68FF" w:rsidRPr="00F46F4B" w:rsidRDefault="00AA507B" w:rsidP="00F46F4B">
      <w:pPr>
        <w:tabs>
          <w:tab w:val="left" w:pos="3540"/>
        </w:tabs>
        <w:rPr>
          <w:rFonts w:ascii="Tahoma" w:hAnsi="Tahoma" w:cs="Tahoma"/>
        </w:rPr>
      </w:pPr>
      <w:r w:rsidRPr="00F46F4B">
        <w:rPr>
          <w:rFonts w:ascii="Tahoma" w:hAnsi="Tahoma" w:cs="Tahoma"/>
        </w:rPr>
        <w:t xml:space="preserve">Τ.Κ.: 183-45                                                          </w:t>
      </w:r>
    </w:p>
    <w:p w:rsidR="00F46F4B" w:rsidRPr="00F46F4B" w:rsidRDefault="00AA507B" w:rsidP="00F46F4B">
      <w:pPr>
        <w:tabs>
          <w:tab w:val="left" w:pos="3540"/>
        </w:tabs>
        <w:rPr>
          <w:rFonts w:ascii="Tahoma" w:hAnsi="Tahoma" w:cs="Tahoma"/>
        </w:rPr>
      </w:pPr>
      <w:r w:rsidRPr="00F46F4B">
        <w:rPr>
          <w:rFonts w:ascii="Tahoma" w:hAnsi="Tahoma" w:cs="Tahoma"/>
        </w:rPr>
        <w:t xml:space="preserve">Τηλέφωνο: </w:t>
      </w:r>
      <w:r w:rsidR="00F46F4B" w:rsidRPr="00F46F4B">
        <w:rPr>
          <w:rFonts w:ascii="Tahoma" w:hAnsi="Tahoma" w:cs="Tahoma"/>
        </w:rPr>
        <w:t>2132019630</w:t>
      </w:r>
      <w:r w:rsidRPr="00F46F4B">
        <w:rPr>
          <w:rFonts w:ascii="Tahoma" w:hAnsi="Tahoma" w:cs="Tahoma"/>
        </w:rPr>
        <w:t xml:space="preserve">                                    </w:t>
      </w:r>
    </w:p>
    <w:p w:rsidR="00AA507B" w:rsidRPr="00F46F4B" w:rsidRDefault="00AA507B" w:rsidP="00F46F4B">
      <w:pPr>
        <w:tabs>
          <w:tab w:val="left" w:pos="3540"/>
        </w:tabs>
        <w:rPr>
          <w:rFonts w:ascii="Tahoma" w:hAnsi="Tahoma" w:cs="Tahoma"/>
        </w:rPr>
      </w:pPr>
      <w:r w:rsidRPr="00F46F4B">
        <w:rPr>
          <w:rFonts w:ascii="Tahoma" w:hAnsi="Tahoma" w:cs="Tahoma"/>
        </w:rPr>
        <w:t xml:space="preserve">Πληροφορίες: κ. </w:t>
      </w:r>
      <w:proofErr w:type="spellStart"/>
      <w:r w:rsidR="00F46F4B" w:rsidRPr="00F46F4B">
        <w:rPr>
          <w:rFonts w:ascii="Tahoma" w:hAnsi="Tahoma" w:cs="Tahoma"/>
        </w:rPr>
        <w:t>Κυμίνου</w:t>
      </w:r>
      <w:proofErr w:type="spellEnd"/>
      <w:r w:rsidR="00F46F4B" w:rsidRPr="00F46F4B">
        <w:rPr>
          <w:rFonts w:ascii="Tahoma" w:hAnsi="Tahoma" w:cs="Tahoma"/>
        </w:rPr>
        <w:t xml:space="preserve"> Ε</w:t>
      </w:r>
      <w:r w:rsidR="00F46F4B">
        <w:rPr>
          <w:rFonts w:ascii="Tahoma" w:hAnsi="Tahoma" w:cs="Tahoma"/>
        </w:rPr>
        <w:t>.</w:t>
      </w:r>
      <w:r w:rsidRPr="00F46F4B">
        <w:rPr>
          <w:rFonts w:ascii="Tahoma" w:hAnsi="Tahoma" w:cs="Tahoma"/>
        </w:rPr>
        <w:t xml:space="preserve">          </w:t>
      </w:r>
    </w:p>
    <w:p w:rsidR="00F46F4B" w:rsidRDefault="00F46F4B" w:rsidP="0053741E">
      <w:pPr>
        <w:jc w:val="center"/>
      </w:pPr>
      <w:r w:rsidRPr="00F46F4B">
        <w:rPr>
          <w:rFonts w:ascii="Tahoma" w:hAnsi="Tahoma" w:cs="Tahoma"/>
        </w:rPr>
        <w:t xml:space="preserve">                                                      Προς: </w:t>
      </w:r>
      <w:r w:rsidR="0053741E">
        <w:rPr>
          <w:rFonts w:ascii="Tahoma" w:hAnsi="Tahoma" w:cs="Tahoma"/>
        </w:rPr>
        <w:t>Δημοτικό Συμβούλιο</w:t>
      </w:r>
    </w:p>
    <w:p w:rsidR="009769D7" w:rsidRDefault="009769D7" w:rsidP="00AA507B">
      <w:pPr>
        <w:tabs>
          <w:tab w:val="left" w:pos="3540"/>
        </w:tabs>
        <w:rPr>
          <w:rFonts w:ascii="Tahoma" w:hAnsi="Tahoma" w:cs="Tahoma"/>
          <w:b/>
        </w:rPr>
      </w:pPr>
    </w:p>
    <w:p w:rsidR="005F4D73" w:rsidRDefault="005F4D73" w:rsidP="00AA507B">
      <w:pPr>
        <w:tabs>
          <w:tab w:val="left" w:pos="3540"/>
        </w:tabs>
        <w:rPr>
          <w:rFonts w:ascii="Tahoma" w:hAnsi="Tahoma" w:cs="Tahoma"/>
          <w:b/>
        </w:rPr>
      </w:pPr>
    </w:p>
    <w:p w:rsidR="005F4D73" w:rsidRDefault="005F4D73" w:rsidP="00AA507B">
      <w:pPr>
        <w:tabs>
          <w:tab w:val="left" w:pos="3540"/>
        </w:tabs>
        <w:rPr>
          <w:rFonts w:ascii="Tahoma" w:hAnsi="Tahoma" w:cs="Tahoma"/>
          <w:b/>
        </w:rPr>
      </w:pPr>
    </w:p>
    <w:p w:rsidR="005F4D73" w:rsidRDefault="005F4D73" w:rsidP="00AA507B">
      <w:pPr>
        <w:tabs>
          <w:tab w:val="left" w:pos="3540"/>
        </w:tabs>
        <w:rPr>
          <w:rFonts w:ascii="Tahoma" w:hAnsi="Tahoma" w:cs="Tahoma"/>
          <w:b/>
        </w:rPr>
      </w:pPr>
    </w:p>
    <w:p w:rsidR="009769D7" w:rsidRDefault="009769D7" w:rsidP="00AA507B">
      <w:pPr>
        <w:tabs>
          <w:tab w:val="left" w:pos="3540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Θέμα:  </w:t>
      </w:r>
      <w:r w:rsidR="00F46F4B">
        <w:rPr>
          <w:rFonts w:ascii="Tahoma" w:hAnsi="Tahoma" w:cs="Tahoma"/>
          <w:b/>
        </w:rPr>
        <w:t xml:space="preserve">έκθεση παροχής γνώμης επιτροπής παρ. 6 </w:t>
      </w:r>
      <w:proofErr w:type="spellStart"/>
      <w:r w:rsidR="00F46F4B">
        <w:rPr>
          <w:rFonts w:ascii="Tahoma" w:hAnsi="Tahoma" w:cs="Tahoma"/>
          <w:b/>
        </w:rPr>
        <w:t>αρθ</w:t>
      </w:r>
      <w:proofErr w:type="spellEnd"/>
      <w:r w:rsidR="00F46F4B">
        <w:rPr>
          <w:rFonts w:ascii="Tahoma" w:hAnsi="Tahoma" w:cs="Tahoma"/>
          <w:b/>
        </w:rPr>
        <w:t>. 199 ν. 3463/2006</w:t>
      </w:r>
    </w:p>
    <w:p w:rsidR="009769D7" w:rsidRDefault="009769D7" w:rsidP="00AA507B">
      <w:pPr>
        <w:tabs>
          <w:tab w:val="left" w:pos="3540"/>
        </w:tabs>
        <w:rPr>
          <w:rFonts w:ascii="Tahoma" w:hAnsi="Tahoma" w:cs="Tahoma"/>
          <w:b/>
        </w:rPr>
      </w:pPr>
    </w:p>
    <w:p w:rsidR="009769D7" w:rsidRPr="0035532D" w:rsidRDefault="009769D7" w:rsidP="00AA507B">
      <w:pPr>
        <w:tabs>
          <w:tab w:val="left" w:pos="3540"/>
        </w:tabs>
        <w:rPr>
          <w:rFonts w:ascii="Tahoma" w:hAnsi="Tahoma" w:cs="Tahoma"/>
        </w:rPr>
      </w:pPr>
    </w:p>
    <w:p w:rsidR="0035532D" w:rsidRDefault="0033387C" w:rsidP="005F4D73">
      <w:pPr>
        <w:tabs>
          <w:tab w:val="left" w:pos="354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Σας </w:t>
      </w:r>
      <w:r w:rsidR="005F4D73">
        <w:rPr>
          <w:rFonts w:ascii="Tahoma" w:hAnsi="Tahoma" w:cs="Tahoma"/>
        </w:rPr>
        <w:t xml:space="preserve">διαβιβάζω </w:t>
      </w:r>
      <w:r w:rsidR="0053741E">
        <w:rPr>
          <w:rFonts w:ascii="Tahoma" w:hAnsi="Tahoma" w:cs="Tahoma"/>
        </w:rPr>
        <w:t xml:space="preserve">α) </w:t>
      </w:r>
      <w:r w:rsidR="005F4D73">
        <w:rPr>
          <w:rFonts w:ascii="Tahoma" w:hAnsi="Tahoma" w:cs="Tahoma"/>
        </w:rPr>
        <w:t>την έκθεση παροχής γνώμης</w:t>
      </w:r>
      <w:r w:rsidR="0053741E">
        <w:rPr>
          <w:rFonts w:ascii="Tahoma" w:hAnsi="Tahoma" w:cs="Tahoma"/>
        </w:rPr>
        <w:t xml:space="preserve">, </w:t>
      </w:r>
      <w:r w:rsidR="005F4D73">
        <w:rPr>
          <w:rFonts w:ascii="Tahoma" w:hAnsi="Tahoma" w:cs="Tahoma"/>
        </w:rPr>
        <w:t xml:space="preserve">της επιτροπής </w:t>
      </w:r>
      <w:r w:rsidR="005F4D73" w:rsidRPr="0033387C">
        <w:t>Καταστροφής Αντικειμένων Άνευ Αξίας</w:t>
      </w:r>
      <w:r w:rsidR="005F4D73">
        <w:rPr>
          <w:rFonts w:ascii="Tahoma" w:hAnsi="Tahoma" w:cs="Tahoma"/>
        </w:rPr>
        <w:t xml:space="preserve"> σχετικά με το από </w:t>
      </w:r>
      <w:r w:rsidR="0053741E">
        <w:rPr>
          <w:rFonts w:ascii="Tahoma" w:hAnsi="Tahoma" w:cs="Tahoma"/>
        </w:rPr>
        <w:t xml:space="preserve">υπ’ αριθ. </w:t>
      </w:r>
      <w:proofErr w:type="spellStart"/>
      <w:r w:rsidR="0053741E">
        <w:rPr>
          <w:rFonts w:ascii="Tahoma" w:hAnsi="Tahoma" w:cs="Tahoma"/>
        </w:rPr>
        <w:t>Πρωτ</w:t>
      </w:r>
      <w:proofErr w:type="spellEnd"/>
      <w:r w:rsidR="0053741E">
        <w:rPr>
          <w:rFonts w:ascii="Tahoma" w:hAnsi="Tahoma" w:cs="Tahoma"/>
        </w:rPr>
        <w:t>. 16386/2-9-2024 αίτημα του τμήματος Μηχανογράφησης.</w:t>
      </w:r>
    </w:p>
    <w:p w:rsidR="0033387C" w:rsidRDefault="0033387C" w:rsidP="00AA507B">
      <w:pPr>
        <w:tabs>
          <w:tab w:val="left" w:pos="3540"/>
        </w:tabs>
        <w:rPr>
          <w:rFonts w:ascii="Tahoma" w:hAnsi="Tahoma" w:cs="Tahoma"/>
        </w:rPr>
      </w:pPr>
    </w:p>
    <w:p w:rsidR="0035532D" w:rsidRPr="0035532D" w:rsidRDefault="0033387C" w:rsidP="00AA507B">
      <w:pPr>
        <w:tabs>
          <w:tab w:val="left" w:pos="3540"/>
        </w:tabs>
        <w:rPr>
          <w:rFonts w:ascii="Tahoma" w:hAnsi="Tahoma" w:cs="Tahoma"/>
        </w:rPr>
      </w:pPr>
      <w:r>
        <w:rPr>
          <w:rFonts w:ascii="Tahoma" w:hAnsi="Tahoma" w:cs="Tahoma"/>
        </w:rPr>
        <w:t>Π</w:t>
      </w:r>
      <w:r w:rsidR="00C012A8">
        <w:rPr>
          <w:rFonts w:ascii="Tahoma" w:hAnsi="Tahoma" w:cs="Tahoma"/>
        </w:rPr>
        <w:t>αρακαλούμε για τις δικές σας ενέργειες.</w:t>
      </w:r>
    </w:p>
    <w:p w:rsidR="0035532D" w:rsidRDefault="0035532D" w:rsidP="00AA507B">
      <w:pPr>
        <w:tabs>
          <w:tab w:val="left" w:pos="3540"/>
        </w:tabs>
        <w:rPr>
          <w:rFonts w:ascii="Tahoma" w:hAnsi="Tahoma" w:cs="Tahoma"/>
          <w:b/>
        </w:rPr>
      </w:pPr>
    </w:p>
    <w:p w:rsidR="009769D7" w:rsidRDefault="009769D7" w:rsidP="00AA507B">
      <w:pPr>
        <w:tabs>
          <w:tab w:val="left" w:pos="3540"/>
        </w:tabs>
        <w:rPr>
          <w:rFonts w:ascii="Tahoma" w:hAnsi="Tahoma" w:cs="Tahoma"/>
          <w:b/>
        </w:rPr>
      </w:pPr>
    </w:p>
    <w:p w:rsidR="009769D7" w:rsidRPr="00F3216D" w:rsidRDefault="009769D7" w:rsidP="00AA507B">
      <w:pPr>
        <w:tabs>
          <w:tab w:val="left" w:pos="3540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          </w:t>
      </w:r>
    </w:p>
    <w:p w:rsidR="00C6731A" w:rsidRPr="0033387C" w:rsidRDefault="0035532D" w:rsidP="0033387C">
      <w:pPr>
        <w:ind w:left="3600"/>
        <w:jc w:val="center"/>
      </w:pPr>
      <w:r w:rsidRPr="0033387C">
        <w:t>Με εκτίμηση</w:t>
      </w:r>
    </w:p>
    <w:p w:rsidR="0035532D" w:rsidRPr="0033387C" w:rsidRDefault="0035532D" w:rsidP="0033387C">
      <w:pPr>
        <w:ind w:left="3600"/>
        <w:jc w:val="center"/>
      </w:pPr>
    </w:p>
    <w:p w:rsidR="0035532D" w:rsidRDefault="0035532D" w:rsidP="0033387C">
      <w:pPr>
        <w:ind w:left="3600"/>
        <w:jc w:val="center"/>
      </w:pPr>
    </w:p>
    <w:p w:rsidR="0033387C" w:rsidRPr="0033387C" w:rsidRDefault="0033387C" w:rsidP="0033387C">
      <w:pPr>
        <w:ind w:left="3600"/>
        <w:jc w:val="center"/>
      </w:pPr>
    </w:p>
    <w:p w:rsidR="0035532D" w:rsidRDefault="0033387C" w:rsidP="0033387C">
      <w:pPr>
        <w:ind w:left="3600"/>
        <w:jc w:val="center"/>
      </w:pPr>
      <w:r w:rsidRPr="0033387C">
        <w:t>Η γραμματέας της Επιτροπής Καταστροφής Αντικειμένων Άνευ Αξίας</w:t>
      </w:r>
    </w:p>
    <w:p w:rsidR="0033387C" w:rsidRPr="0033387C" w:rsidRDefault="0033387C" w:rsidP="0033387C">
      <w:pPr>
        <w:ind w:left="3600"/>
        <w:jc w:val="center"/>
      </w:pPr>
      <w:proofErr w:type="spellStart"/>
      <w:r>
        <w:t>Κυμίνου</w:t>
      </w:r>
      <w:proofErr w:type="spellEnd"/>
      <w:r>
        <w:t xml:space="preserve"> Ευανθία</w:t>
      </w:r>
    </w:p>
    <w:sectPr w:rsidR="0033387C" w:rsidRPr="0033387C" w:rsidSect="00C673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NewRomanPS-Bold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507B"/>
    <w:rsid w:val="00105E02"/>
    <w:rsid w:val="00167B7E"/>
    <w:rsid w:val="001855BD"/>
    <w:rsid w:val="001F71ED"/>
    <w:rsid w:val="00290B71"/>
    <w:rsid w:val="0033387C"/>
    <w:rsid w:val="0035532D"/>
    <w:rsid w:val="003B2BB1"/>
    <w:rsid w:val="004160DD"/>
    <w:rsid w:val="00421102"/>
    <w:rsid w:val="004B05E0"/>
    <w:rsid w:val="0053741E"/>
    <w:rsid w:val="005F4D73"/>
    <w:rsid w:val="00732DB3"/>
    <w:rsid w:val="00735262"/>
    <w:rsid w:val="008738BE"/>
    <w:rsid w:val="00883744"/>
    <w:rsid w:val="009544CC"/>
    <w:rsid w:val="009769D7"/>
    <w:rsid w:val="009D68FF"/>
    <w:rsid w:val="00A03B9F"/>
    <w:rsid w:val="00AA507B"/>
    <w:rsid w:val="00B50AEC"/>
    <w:rsid w:val="00BB2814"/>
    <w:rsid w:val="00C012A8"/>
    <w:rsid w:val="00C12384"/>
    <w:rsid w:val="00C6731A"/>
    <w:rsid w:val="00CF35DA"/>
    <w:rsid w:val="00D36537"/>
    <w:rsid w:val="00D67492"/>
    <w:rsid w:val="00E7179F"/>
    <w:rsid w:val="00F46F4B"/>
    <w:rsid w:val="00FC0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07B"/>
    <w:pPr>
      <w:spacing w:after="0" w:line="240" w:lineRule="auto"/>
    </w:pPr>
    <w:rPr>
      <w:rFonts w:ascii="Verdana" w:eastAsia="Times New Roman" w:hAnsi="Verdana" w:cs="Times New Roman"/>
      <w:bCs/>
      <w:lang w:eastAsia="el-GR"/>
    </w:rPr>
  </w:style>
  <w:style w:type="paragraph" w:styleId="7">
    <w:name w:val="heading 7"/>
    <w:basedOn w:val="a"/>
    <w:next w:val="a"/>
    <w:link w:val="7Char"/>
    <w:semiHidden/>
    <w:unhideWhenUsed/>
    <w:qFormat/>
    <w:rsid w:val="00AA507B"/>
    <w:pPr>
      <w:keepNext/>
      <w:autoSpaceDE w:val="0"/>
      <w:autoSpaceDN w:val="0"/>
      <w:adjustRightInd w:val="0"/>
      <w:outlineLvl w:val="6"/>
    </w:pPr>
    <w:rPr>
      <w:rFonts w:ascii="TimesNewRomanPS-BoldMT" w:hAnsi="TimesNewRomanPS-BoldMT"/>
      <w:b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Επικεφαλίδα 7 Char"/>
    <w:basedOn w:val="a0"/>
    <w:link w:val="7"/>
    <w:semiHidden/>
    <w:rsid w:val="00AA507B"/>
    <w:rPr>
      <w:rFonts w:ascii="TimesNewRomanPS-BoldMT" w:eastAsia="Times New Roman" w:hAnsi="TimesNewRomanPS-BoldMT" w:cs="Times New Roman"/>
      <w:b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70329-50F0-442B-BC73-FDC1B3912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GrafeioDhmarxou2</cp:lastModifiedBy>
  <cp:revision>4</cp:revision>
  <dcterms:created xsi:type="dcterms:W3CDTF">2024-09-24T07:28:00Z</dcterms:created>
  <dcterms:modified xsi:type="dcterms:W3CDTF">2024-09-26T06:05:00Z</dcterms:modified>
</cp:coreProperties>
</file>